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122ABD" w14:textId="04140F6D" w:rsidR="00542E33" w:rsidRPr="00FB0180" w:rsidRDefault="009C5C7E" w:rsidP="005E32EF">
      <w:pPr>
        <w:pStyle w:val="Titel"/>
        <w:spacing w:line="276" w:lineRule="auto"/>
        <w:rPr>
          <w:rFonts w:ascii="Arial" w:hAnsi="Arial" w:cs="Arial"/>
          <w:b/>
          <w:bCs/>
          <w:spacing w:val="0"/>
          <w:kern w:val="0"/>
          <w:sz w:val="24"/>
          <w:szCs w:val="24"/>
          <w:lang w:val="en-GB"/>
        </w:rPr>
      </w:pPr>
      <w:proofErr w:type="spellStart"/>
      <w:r>
        <w:rPr>
          <w:rFonts w:ascii="Arial" w:hAnsi="Arial" w:cs="Arial"/>
          <w:b/>
          <w:bCs/>
          <w:spacing w:val="0"/>
          <w:kern w:val="0"/>
          <w:sz w:val="24"/>
          <w:szCs w:val="24"/>
          <w:lang w:val="en-GB"/>
        </w:rPr>
        <w:t>vwo</w:t>
      </w:r>
      <w:proofErr w:type="spellEnd"/>
      <w:r>
        <w:rPr>
          <w:rFonts w:ascii="Arial" w:hAnsi="Arial" w:cs="Arial"/>
          <w:b/>
          <w:bCs/>
          <w:spacing w:val="0"/>
          <w:kern w:val="0"/>
          <w:sz w:val="24"/>
          <w:szCs w:val="24"/>
          <w:lang w:val="en-GB"/>
        </w:rPr>
        <w:t xml:space="preserve"> 6 </w:t>
      </w:r>
      <w:r w:rsidR="00FB0180">
        <w:rPr>
          <w:rFonts w:ascii="Arial" w:hAnsi="Arial" w:cs="Arial"/>
          <w:b/>
          <w:bCs/>
          <w:spacing w:val="0"/>
          <w:kern w:val="0"/>
          <w:sz w:val="24"/>
          <w:szCs w:val="24"/>
          <w:lang w:val="en-GB"/>
        </w:rPr>
        <w:t xml:space="preserve">English </w:t>
      </w:r>
      <w:r w:rsidR="005243F1">
        <w:rPr>
          <w:rFonts w:ascii="Arial" w:hAnsi="Arial" w:cs="Arial"/>
          <w:b/>
          <w:bCs/>
          <w:spacing w:val="0"/>
          <w:kern w:val="0"/>
          <w:sz w:val="24"/>
          <w:szCs w:val="24"/>
          <w:lang w:val="en-GB"/>
        </w:rPr>
        <w:t>s</w:t>
      </w:r>
      <w:r w:rsidR="00B27306" w:rsidRPr="00FB0180">
        <w:rPr>
          <w:rFonts w:ascii="Arial" w:hAnsi="Arial" w:cs="Arial"/>
          <w:b/>
          <w:bCs/>
          <w:spacing w:val="0"/>
          <w:kern w:val="0"/>
          <w:sz w:val="24"/>
          <w:szCs w:val="24"/>
          <w:lang w:val="en-GB"/>
        </w:rPr>
        <w:t>peaking</w:t>
      </w:r>
      <w:r w:rsidR="00FD79B9" w:rsidRPr="00FB0180">
        <w:rPr>
          <w:rFonts w:ascii="Arial" w:hAnsi="Arial" w:cs="Arial"/>
          <w:b/>
          <w:bCs/>
          <w:spacing w:val="0"/>
          <w:kern w:val="0"/>
          <w:sz w:val="24"/>
          <w:szCs w:val="24"/>
          <w:lang w:val="en-GB"/>
        </w:rPr>
        <w:t xml:space="preserve"> exam</w:t>
      </w:r>
      <w:r w:rsidR="007A3896" w:rsidRPr="00FB0180">
        <w:rPr>
          <w:rFonts w:ascii="Arial" w:hAnsi="Arial" w:cs="Arial"/>
          <w:b/>
          <w:bCs/>
          <w:spacing w:val="0"/>
          <w:kern w:val="0"/>
          <w:sz w:val="24"/>
          <w:szCs w:val="24"/>
          <w:lang w:val="en-GB"/>
        </w:rPr>
        <w:t xml:space="preserve"> 2024/2025</w:t>
      </w:r>
    </w:p>
    <w:p w14:paraId="5A1A5AAB" w14:textId="77777777" w:rsidR="00542E33" w:rsidRPr="00FB0180" w:rsidRDefault="00542E33" w:rsidP="005E32EF">
      <w:pPr>
        <w:spacing w:line="276" w:lineRule="auto"/>
        <w:rPr>
          <w:rFonts w:ascii="Arial" w:hAnsi="Arial" w:cs="Arial"/>
          <w:b/>
          <w:bCs/>
          <w:sz w:val="24"/>
          <w:szCs w:val="24"/>
          <w:lang w:val="en-GB"/>
        </w:rPr>
      </w:pPr>
    </w:p>
    <w:p w14:paraId="350753A7" w14:textId="610DB094" w:rsidR="00A519EE" w:rsidRPr="00FB0180" w:rsidRDefault="004A1CA0" w:rsidP="005E32EF">
      <w:pPr>
        <w:spacing w:line="276" w:lineRule="auto"/>
        <w:rPr>
          <w:rFonts w:ascii="Arial" w:hAnsi="Arial" w:cs="Arial"/>
          <w:sz w:val="24"/>
          <w:szCs w:val="24"/>
          <w:lang w:val="en-GB"/>
        </w:rPr>
      </w:pPr>
      <w:r w:rsidRPr="00FB0180">
        <w:rPr>
          <w:rFonts w:ascii="Arial" w:hAnsi="Arial" w:cs="Arial"/>
          <w:sz w:val="24"/>
          <w:szCs w:val="24"/>
          <w:lang w:val="en-GB"/>
        </w:rPr>
        <w:t>Themes you can choose</w:t>
      </w:r>
      <w:r w:rsidR="00FB0180" w:rsidRPr="00FB0180">
        <w:rPr>
          <w:rFonts w:ascii="Arial" w:hAnsi="Arial" w:cs="Arial"/>
          <w:sz w:val="24"/>
          <w:szCs w:val="24"/>
          <w:lang w:val="en-GB"/>
        </w:rPr>
        <w:t xml:space="preserve"> are (1) </w:t>
      </w:r>
      <w:r w:rsidR="00FB0180" w:rsidRPr="00200BCE">
        <w:rPr>
          <w:rFonts w:ascii="Arial" w:hAnsi="Arial" w:cs="Arial"/>
          <w:sz w:val="24"/>
          <w:szCs w:val="24"/>
          <w:highlight w:val="lightGray"/>
          <w:lang w:val="en-GB"/>
        </w:rPr>
        <w:t>the use of AI</w:t>
      </w:r>
      <w:r w:rsidR="00FB0180" w:rsidRPr="00FB0180">
        <w:rPr>
          <w:rFonts w:ascii="Arial" w:hAnsi="Arial" w:cs="Arial"/>
          <w:sz w:val="24"/>
          <w:szCs w:val="24"/>
          <w:lang w:val="en-GB"/>
        </w:rPr>
        <w:t xml:space="preserve"> and (2) </w:t>
      </w:r>
      <w:r w:rsidR="00FB0180" w:rsidRPr="00200BCE">
        <w:rPr>
          <w:rFonts w:ascii="Arial" w:hAnsi="Arial" w:cs="Arial"/>
          <w:sz w:val="24"/>
          <w:szCs w:val="24"/>
          <w:highlight w:val="lightGray"/>
          <w:lang w:val="en-GB"/>
        </w:rPr>
        <w:t>moral censorship</w:t>
      </w:r>
      <w:r w:rsidR="00FB0180" w:rsidRPr="00FB0180">
        <w:rPr>
          <w:rFonts w:ascii="Arial" w:hAnsi="Arial" w:cs="Arial"/>
          <w:sz w:val="24"/>
          <w:szCs w:val="24"/>
          <w:lang w:val="en-GB"/>
        </w:rPr>
        <w:t xml:space="preserve"> (cancel culture and book bans).</w:t>
      </w:r>
    </w:p>
    <w:p w14:paraId="75210CC0" w14:textId="77777777" w:rsidR="003E2586" w:rsidRPr="00FB0180" w:rsidRDefault="003E2586" w:rsidP="005E32EF">
      <w:pPr>
        <w:spacing w:line="276" w:lineRule="auto"/>
        <w:rPr>
          <w:rFonts w:ascii="Arial" w:hAnsi="Arial" w:cs="Arial"/>
          <w:b/>
          <w:bCs/>
          <w:sz w:val="24"/>
          <w:szCs w:val="24"/>
          <w:lang w:val="en-GB"/>
        </w:rPr>
      </w:pPr>
    </w:p>
    <w:p w14:paraId="1B7F4073" w14:textId="7AFA155E" w:rsidR="003906D1" w:rsidRPr="00FB0180" w:rsidRDefault="003E2586" w:rsidP="005E32EF">
      <w:pPr>
        <w:spacing w:line="276" w:lineRule="auto"/>
        <w:rPr>
          <w:rFonts w:ascii="Arial" w:hAnsi="Arial" w:cs="Arial"/>
          <w:sz w:val="24"/>
          <w:szCs w:val="24"/>
          <w:lang w:val="en-GB"/>
        </w:rPr>
      </w:pPr>
      <w:r w:rsidRPr="00FB0180">
        <w:rPr>
          <w:rFonts w:ascii="Arial" w:hAnsi="Arial" w:cs="Arial"/>
          <w:sz w:val="24"/>
          <w:szCs w:val="24"/>
          <w:lang w:val="en-GB"/>
        </w:rPr>
        <w:t>For your speaking exam in SE</w:t>
      </w:r>
      <w:r w:rsidR="00C03C44" w:rsidRPr="00FB0180">
        <w:rPr>
          <w:rFonts w:ascii="Arial" w:hAnsi="Arial" w:cs="Arial"/>
          <w:sz w:val="24"/>
          <w:szCs w:val="24"/>
          <w:lang w:val="en-GB"/>
        </w:rPr>
        <w:t>3</w:t>
      </w:r>
      <w:r w:rsidRPr="00FB0180">
        <w:rPr>
          <w:rFonts w:ascii="Arial" w:hAnsi="Arial" w:cs="Arial"/>
          <w:sz w:val="24"/>
          <w:szCs w:val="24"/>
          <w:lang w:val="en-GB"/>
        </w:rPr>
        <w:t xml:space="preserve"> you work with a classmate. </w:t>
      </w:r>
      <w:r w:rsidR="00274866" w:rsidRPr="00FB0180">
        <w:rPr>
          <w:rFonts w:ascii="Arial" w:hAnsi="Arial" w:cs="Arial"/>
          <w:sz w:val="24"/>
          <w:szCs w:val="24"/>
          <w:lang w:val="en-GB"/>
        </w:rPr>
        <w:t>In preparation for t</w:t>
      </w:r>
      <w:r w:rsidRPr="00FB0180">
        <w:rPr>
          <w:rFonts w:ascii="Arial" w:hAnsi="Arial" w:cs="Arial"/>
          <w:sz w:val="24"/>
          <w:szCs w:val="24"/>
          <w:lang w:val="en-GB"/>
        </w:rPr>
        <w:t xml:space="preserve">he </w:t>
      </w:r>
      <w:r w:rsidR="007E1881" w:rsidRPr="00FB0180">
        <w:rPr>
          <w:rFonts w:ascii="Arial" w:hAnsi="Arial" w:cs="Arial"/>
          <w:sz w:val="24"/>
          <w:szCs w:val="24"/>
          <w:lang w:val="en-GB"/>
        </w:rPr>
        <w:t xml:space="preserve">exam the </w:t>
      </w:r>
      <w:r w:rsidRPr="00FB0180">
        <w:rPr>
          <w:rFonts w:ascii="Arial" w:hAnsi="Arial" w:cs="Arial"/>
          <w:sz w:val="24"/>
          <w:szCs w:val="24"/>
          <w:lang w:val="en-GB"/>
        </w:rPr>
        <w:t>two of you will read two novels</w:t>
      </w:r>
      <w:r w:rsidR="00991C03" w:rsidRPr="00FB0180">
        <w:rPr>
          <w:rFonts w:ascii="Arial" w:hAnsi="Arial" w:cs="Arial"/>
          <w:sz w:val="24"/>
          <w:szCs w:val="24"/>
          <w:lang w:val="en-GB"/>
        </w:rPr>
        <w:t xml:space="preserve"> </w:t>
      </w:r>
      <w:r w:rsidRPr="00FB0180">
        <w:rPr>
          <w:rFonts w:ascii="Arial" w:hAnsi="Arial" w:cs="Arial"/>
          <w:sz w:val="24"/>
          <w:szCs w:val="24"/>
          <w:lang w:val="en-GB"/>
        </w:rPr>
        <w:t xml:space="preserve">and </w:t>
      </w:r>
      <w:r w:rsidR="00C860FF" w:rsidRPr="00FB0180">
        <w:rPr>
          <w:rFonts w:ascii="Arial" w:hAnsi="Arial" w:cs="Arial"/>
          <w:sz w:val="24"/>
          <w:szCs w:val="24"/>
          <w:lang w:val="en-GB"/>
        </w:rPr>
        <w:t>write a paper</w:t>
      </w:r>
      <w:r w:rsidR="009F36A9" w:rsidRPr="00FB0180">
        <w:rPr>
          <w:rFonts w:ascii="Arial" w:hAnsi="Arial" w:cs="Arial"/>
          <w:sz w:val="24"/>
          <w:szCs w:val="24"/>
          <w:lang w:val="en-GB"/>
        </w:rPr>
        <w:t xml:space="preserve">, in which you </w:t>
      </w:r>
      <w:r w:rsidR="00C860FF" w:rsidRPr="00FB0180">
        <w:rPr>
          <w:rFonts w:ascii="Arial" w:hAnsi="Arial" w:cs="Arial"/>
          <w:sz w:val="24"/>
          <w:szCs w:val="24"/>
          <w:lang w:val="en-GB"/>
        </w:rPr>
        <w:t xml:space="preserve">compare the two books </w:t>
      </w:r>
      <w:r w:rsidR="003906D1" w:rsidRPr="00FB0180">
        <w:rPr>
          <w:rFonts w:ascii="Arial" w:hAnsi="Arial" w:cs="Arial"/>
          <w:sz w:val="24"/>
          <w:szCs w:val="24"/>
          <w:lang w:val="en-GB"/>
        </w:rPr>
        <w:t xml:space="preserve">and </w:t>
      </w:r>
      <w:r w:rsidR="009F36A9" w:rsidRPr="00FB0180">
        <w:rPr>
          <w:rFonts w:ascii="Arial" w:hAnsi="Arial" w:cs="Arial"/>
          <w:sz w:val="24"/>
          <w:szCs w:val="24"/>
          <w:lang w:val="en-GB"/>
        </w:rPr>
        <w:t xml:space="preserve">answer a number of questions. </w:t>
      </w:r>
    </w:p>
    <w:p w14:paraId="2F858331" w14:textId="77777777" w:rsidR="003906D1" w:rsidRPr="00FB0180" w:rsidRDefault="003906D1" w:rsidP="005E32EF">
      <w:pPr>
        <w:spacing w:line="276" w:lineRule="auto"/>
        <w:rPr>
          <w:rFonts w:ascii="Arial" w:hAnsi="Arial" w:cs="Arial"/>
          <w:sz w:val="24"/>
          <w:szCs w:val="24"/>
          <w:lang w:val="en-GB"/>
        </w:rPr>
      </w:pPr>
    </w:p>
    <w:p w14:paraId="3828D99C" w14:textId="77777777" w:rsidR="003906D1" w:rsidRPr="00FB0180" w:rsidRDefault="009F36A9" w:rsidP="005E32EF">
      <w:pPr>
        <w:pStyle w:val="Lijstalinea"/>
        <w:numPr>
          <w:ilvl w:val="0"/>
          <w:numId w:val="24"/>
        </w:numPr>
        <w:spacing w:line="276" w:lineRule="auto"/>
        <w:rPr>
          <w:rFonts w:ascii="Arial" w:hAnsi="Arial" w:cs="Arial"/>
          <w:sz w:val="24"/>
          <w:szCs w:val="24"/>
          <w:lang w:val="en-GB"/>
        </w:rPr>
      </w:pPr>
      <w:r w:rsidRPr="00FB0180">
        <w:rPr>
          <w:rFonts w:ascii="Arial" w:hAnsi="Arial" w:cs="Arial"/>
          <w:sz w:val="24"/>
          <w:szCs w:val="24"/>
          <w:lang w:val="en-GB"/>
        </w:rPr>
        <w:t xml:space="preserve">The exam starts with a </w:t>
      </w:r>
      <w:r w:rsidR="004C7A1B" w:rsidRPr="00FB0180">
        <w:rPr>
          <w:rFonts w:ascii="Arial" w:hAnsi="Arial" w:cs="Arial"/>
          <w:sz w:val="24"/>
          <w:szCs w:val="24"/>
          <w:lang w:val="en-GB"/>
        </w:rPr>
        <w:t>7</w:t>
      </w:r>
      <w:r w:rsidR="00184A25" w:rsidRPr="00FB0180">
        <w:rPr>
          <w:rFonts w:ascii="Arial" w:hAnsi="Arial" w:cs="Arial"/>
          <w:sz w:val="24"/>
          <w:szCs w:val="24"/>
          <w:lang w:val="en-GB"/>
        </w:rPr>
        <w:t xml:space="preserve">-minute </w:t>
      </w:r>
      <w:r w:rsidRPr="00FB0180">
        <w:rPr>
          <w:rFonts w:ascii="Arial" w:hAnsi="Arial" w:cs="Arial"/>
          <w:sz w:val="24"/>
          <w:szCs w:val="24"/>
          <w:lang w:val="en-GB"/>
        </w:rPr>
        <w:t xml:space="preserve">presentation on the </w:t>
      </w:r>
      <w:r w:rsidR="00712A9E" w:rsidRPr="00FB0180">
        <w:rPr>
          <w:rFonts w:ascii="Arial" w:hAnsi="Arial" w:cs="Arial"/>
          <w:sz w:val="24"/>
          <w:szCs w:val="24"/>
          <w:lang w:val="en-GB"/>
        </w:rPr>
        <w:t>books</w:t>
      </w:r>
      <w:r w:rsidRPr="00FB0180">
        <w:rPr>
          <w:rFonts w:ascii="Arial" w:hAnsi="Arial" w:cs="Arial"/>
          <w:sz w:val="24"/>
          <w:szCs w:val="24"/>
          <w:lang w:val="en-GB"/>
        </w:rPr>
        <w:t xml:space="preserve">, based on your paper. </w:t>
      </w:r>
    </w:p>
    <w:p w14:paraId="03FCA525" w14:textId="4B249A13" w:rsidR="00200BCE" w:rsidRPr="00C00737" w:rsidRDefault="00542E33" w:rsidP="00200BCE">
      <w:pPr>
        <w:pStyle w:val="Lijstalinea"/>
        <w:numPr>
          <w:ilvl w:val="0"/>
          <w:numId w:val="24"/>
        </w:numPr>
        <w:spacing w:line="276" w:lineRule="auto"/>
        <w:rPr>
          <w:rFonts w:ascii="Arial" w:hAnsi="Arial" w:cs="Arial"/>
          <w:b/>
          <w:bCs/>
          <w:sz w:val="24"/>
          <w:szCs w:val="24"/>
          <w:shd w:val="clear" w:color="auto" w:fill="FFFFFF"/>
          <w:lang w:val="en-GB"/>
        </w:rPr>
      </w:pPr>
      <w:r w:rsidRPr="00FB0180">
        <w:rPr>
          <w:rFonts w:ascii="Arial" w:hAnsi="Arial" w:cs="Arial"/>
          <w:sz w:val="24"/>
          <w:szCs w:val="24"/>
          <w:lang w:val="en-GB"/>
        </w:rPr>
        <w:t>In the remaining</w:t>
      </w:r>
      <w:r w:rsidR="00B527B7" w:rsidRPr="00FB0180">
        <w:rPr>
          <w:rFonts w:ascii="Arial" w:hAnsi="Arial" w:cs="Arial"/>
          <w:sz w:val="24"/>
          <w:szCs w:val="24"/>
          <w:lang w:val="en-GB"/>
        </w:rPr>
        <w:t xml:space="preserve"> 13 minutes y</w:t>
      </w:r>
      <w:r w:rsidR="009F36A9" w:rsidRPr="00FB0180">
        <w:rPr>
          <w:rFonts w:ascii="Arial" w:hAnsi="Arial" w:cs="Arial"/>
          <w:sz w:val="24"/>
          <w:szCs w:val="24"/>
          <w:lang w:val="en-GB"/>
        </w:rPr>
        <w:t xml:space="preserve">ou will </w:t>
      </w:r>
      <w:r w:rsidR="00631AF8" w:rsidRPr="00FB0180">
        <w:rPr>
          <w:rFonts w:ascii="Arial" w:hAnsi="Arial" w:cs="Arial"/>
          <w:sz w:val="24"/>
          <w:szCs w:val="24"/>
          <w:lang w:val="en-GB"/>
        </w:rPr>
        <w:t>answer</w:t>
      </w:r>
      <w:r w:rsidRPr="00FB0180">
        <w:rPr>
          <w:rFonts w:ascii="Arial" w:hAnsi="Arial" w:cs="Arial"/>
          <w:sz w:val="24"/>
          <w:szCs w:val="24"/>
          <w:lang w:val="en-GB"/>
        </w:rPr>
        <w:t xml:space="preserve"> </w:t>
      </w:r>
      <w:r w:rsidR="009F36A9" w:rsidRPr="00FB0180">
        <w:rPr>
          <w:rFonts w:ascii="Arial" w:hAnsi="Arial" w:cs="Arial"/>
          <w:sz w:val="24"/>
          <w:szCs w:val="24"/>
          <w:lang w:val="en-GB"/>
        </w:rPr>
        <w:t xml:space="preserve">questions </w:t>
      </w:r>
      <w:r w:rsidR="00631AF8" w:rsidRPr="00FB0180">
        <w:rPr>
          <w:rFonts w:ascii="Arial" w:hAnsi="Arial" w:cs="Arial"/>
          <w:sz w:val="24"/>
          <w:szCs w:val="24"/>
          <w:lang w:val="en-GB"/>
        </w:rPr>
        <w:t xml:space="preserve">and discuss </w:t>
      </w:r>
      <w:r w:rsidRPr="00FB0180">
        <w:rPr>
          <w:rFonts w:ascii="Arial" w:hAnsi="Arial" w:cs="Arial"/>
          <w:sz w:val="24"/>
          <w:szCs w:val="24"/>
          <w:lang w:val="en-GB"/>
        </w:rPr>
        <w:t>statements discuss</w:t>
      </w:r>
      <w:r w:rsidR="009F36A9" w:rsidRPr="00FB0180">
        <w:rPr>
          <w:rFonts w:ascii="Arial" w:hAnsi="Arial" w:cs="Arial"/>
          <w:sz w:val="24"/>
          <w:szCs w:val="24"/>
          <w:lang w:val="en-GB"/>
        </w:rPr>
        <w:t xml:space="preserve">, all relating to </w:t>
      </w:r>
      <w:r w:rsidRPr="00FB0180">
        <w:rPr>
          <w:rFonts w:ascii="Arial" w:hAnsi="Arial" w:cs="Arial"/>
          <w:sz w:val="24"/>
          <w:szCs w:val="24"/>
          <w:lang w:val="en-GB"/>
        </w:rPr>
        <w:t>(</w:t>
      </w:r>
      <w:r w:rsidR="009F36A9" w:rsidRPr="00FB0180">
        <w:rPr>
          <w:rFonts w:ascii="Arial" w:hAnsi="Arial" w:cs="Arial"/>
          <w:sz w:val="24"/>
          <w:szCs w:val="24"/>
          <w:lang w:val="en-GB"/>
        </w:rPr>
        <w:t>the themes of</w:t>
      </w:r>
      <w:r w:rsidRPr="00FB0180">
        <w:rPr>
          <w:rFonts w:ascii="Arial" w:hAnsi="Arial" w:cs="Arial"/>
          <w:sz w:val="24"/>
          <w:szCs w:val="24"/>
          <w:lang w:val="en-GB"/>
        </w:rPr>
        <w:t>)</w:t>
      </w:r>
      <w:r w:rsidR="009F36A9" w:rsidRPr="00FB0180">
        <w:rPr>
          <w:rFonts w:ascii="Arial" w:hAnsi="Arial" w:cs="Arial"/>
          <w:sz w:val="24"/>
          <w:szCs w:val="24"/>
          <w:lang w:val="en-GB"/>
        </w:rPr>
        <w:t xml:space="preserve"> your </w:t>
      </w:r>
      <w:r w:rsidR="00C85339" w:rsidRPr="00FB0180">
        <w:rPr>
          <w:rFonts w:ascii="Arial" w:hAnsi="Arial" w:cs="Arial"/>
          <w:sz w:val="24"/>
          <w:szCs w:val="24"/>
          <w:lang w:val="en-GB"/>
        </w:rPr>
        <w:t>book</w:t>
      </w:r>
      <w:r w:rsidR="009F36A9" w:rsidRPr="00FB0180">
        <w:rPr>
          <w:rFonts w:ascii="Arial" w:hAnsi="Arial" w:cs="Arial"/>
          <w:sz w:val="24"/>
          <w:szCs w:val="24"/>
          <w:lang w:val="en-GB"/>
        </w:rPr>
        <w:t>s.</w:t>
      </w:r>
      <w:r w:rsidR="003E2586" w:rsidRPr="00FB0180">
        <w:rPr>
          <w:rFonts w:ascii="Arial" w:hAnsi="Arial" w:cs="Arial"/>
          <w:sz w:val="24"/>
          <w:szCs w:val="24"/>
          <w:lang w:val="en-GB"/>
        </w:rPr>
        <w:t xml:space="preserve"> </w:t>
      </w:r>
    </w:p>
    <w:p w14:paraId="0E58408E" w14:textId="77777777" w:rsidR="00200BCE" w:rsidRPr="00FB0180" w:rsidRDefault="00200BCE" w:rsidP="00200BCE">
      <w:pPr>
        <w:spacing w:line="276" w:lineRule="auto"/>
        <w:rPr>
          <w:rFonts w:ascii="Arial" w:eastAsia="Times New Roman" w:hAnsi="Arial" w:cs="Arial"/>
          <w:b/>
          <w:bCs/>
          <w:i/>
          <w:iCs/>
          <w:sz w:val="24"/>
          <w:szCs w:val="24"/>
          <w:lang w:val="en-GB" w:eastAsia="nl-NL"/>
        </w:rPr>
      </w:pPr>
    </w:p>
    <w:p w14:paraId="6AB13F55" w14:textId="77777777" w:rsidR="00200BCE" w:rsidRPr="00FB0180" w:rsidRDefault="00200BCE" w:rsidP="00200BCE">
      <w:pPr>
        <w:spacing w:line="276" w:lineRule="auto"/>
        <w:textAlignment w:val="baseline"/>
        <w:rPr>
          <w:rFonts w:ascii="Arial" w:hAnsi="Arial" w:cs="Arial"/>
          <w:sz w:val="24"/>
          <w:szCs w:val="24"/>
          <w:lang w:val="en-GB"/>
        </w:rPr>
      </w:pPr>
      <w:r w:rsidRPr="00FB0180">
        <w:rPr>
          <w:rFonts w:ascii="Arial" w:hAnsi="Arial" w:cs="Arial"/>
          <w:sz w:val="24"/>
          <w:szCs w:val="24"/>
          <w:lang w:val="en-GB"/>
        </w:rPr>
        <w:t>You will be assessed by your teacher and a colleague. They will focus on fluency, content, pronunciation, vocabulary, and grammar.</w:t>
      </w:r>
    </w:p>
    <w:p w14:paraId="08E0560F" w14:textId="5637AF88" w:rsidR="00C00737" w:rsidRDefault="00C00737">
      <w:pPr>
        <w:rPr>
          <w:rFonts w:ascii="Arial" w:hAnsi="Arial" w:cs="Arial"/>
          <w:b/>
          <w:bCs/>
          <w:sz w:val="24"/>
          <w:szCs w:val="24"/>
          <w:shd w:val="clear" w:color="auto" w:fill="FFFFFF"/>
          <w:lang w:val="en-GB"/>
        </w:rPr>
      </w:pPr>
      <w:r>
        <w:rPr>
          <w:rFonts w:ascii="Arial" w:hAnsi="Arial" w:cs="Arial"/>
          <w:b/>
          <w:bCs/>
          <w:sz w:val="24"/>
          <w:szCs w:val="24"/>
          <w:shd w:val="clear" w:color="auto" w:fill="FFFFFF"/>
          <w:lang w:val="en-GB"/>
        </w:rPr>
        <w:br w:type="page"/>
      </w:r>
    </w:p>
    <w:p w14:paraId="67B6231D" w14:textId="77777777" w:rsidR="00C00737" w:rsidRDefault="00C00737" w:rsidP="005E32EF">
      <w:pPr>
        <w:spacing w:line="276" w:lineRule="auto"/>
        <w:outlineLvl w:val="2"/>
        <w:rPr>
          <w:rFonts w:ascii="Arial" w:eastAsia="Times New Roman" w:hAnsi="Arial" w:cs="Arial"/>
          <w:sz w:val="24"/>
          <w:szCs w:val="24"/>
          <w:highlight w:val="lightGray"/>
          <w:u w:val="single"/>
          <w:lang w:val="en-GB" w:eastAsia="nl-NL"/>
        </w:rPr>
        <w:sectPr w:rsidR="00C00737" w:rsidSect="00C00737">
          <w:pgSz w:w="11906" w:h="16838"/>
          <w:pgMar w:top="720" w:right="720" w:bottom="720" w:left="720" w:header="706" w:footer="706" w:gutter="0"/>
          <w:cols w:space="708"/>
          <w:docGrid w:linePitch="360"/>
        </w:sectPr>
      </w:pPr>
    </w:p>
    <w:p w14:paraId="0FEB03BA" w14:textId="1440E851" w:rsidR="005E32EF" w:rsidRPr="00200BCE" w:rsidRDefault="005E32EF" w:rsidP="005E32EF">
      <w:pPr>
        <w:spacing w:line="276" w:lineRule="auto"/>
        <w:outlineLvl w:val="2"/>
        <w:rPr>
          <w:rFonts w:ascii="Arial" w:eastAsia="Times New Roman" w:hAnsi="Arial" w:cs="Arial"/>
          <w:color w:val="222222"/>
          <w:sz w:val="24"/>
          <w:szCs w:val="24"/>
          <w:u w:val="single"/>
          <w:lang w:val="en-GB" w:eastAsia="nl-NL"/>
        </w:rPr>
      </w:pPr>
      <w:r w:rsidRPr="00200BCE">
        <w:rPr>
          <w:rFonts w:ascii="Arial" w:eastAsia="Times New Roman" w:hAnsi="Arial" w:cs="Arial"/>
          <w:sz w:val="24"/>
          <w:szCs w:val="24"/>
          <w:highlight w:val="lightGray"/>
          <w:u w:val="single"/>
          <w:lang w:val="en-GB" w:eastAsia="nl-NL"/>
        </w:rPr>
        <w:lastRenderedPageBreak/>
        <w:t>Th</w:t>
      </w:r>
      <w:r w:rsidR="001F5B14" w:rsidRPr="00200BCE">
        <w:rPr>
          <w:rFonts w:ascii="Arial" w:eastAsia="Times New Roman" w:hAnsi="Arial" w:cs="Arial"/>
          <w:sz w:val="24"/>
          <w:szCs w:val="24"/>
          <w:highlight w:val="lightGray"/>
          <w:u w:val="single"/>
          <w:lang w:val="en-GB" w:eastAsia="nl-NL"/>
        </w:rPr>
        <w:t xml:space="preserve">e </w:t>
      </w:r>
      <w:r w:rsidR="00631AF8" w:rsidRPr="00200BCE">
        <w:rPr>
          <w:rFonts w:ascii="Arial" w:eastAsia="Times New Roman" w:hAnsi="Arial" w:cs="Arial"/>
          <w:sz w:val="24"/>
          <w:szCs w:val="24"/>
          <w:highlight w:val="lightGray"/>
          <w:u w:val="single"/>
          <w:lang w:val="en-GB" w:eastAsia="nl-NL"/>
        </w:rPr>
        <w:t>u</w:t>
      </w:r>
      <w:r w:rsidR="001F5B14" w:rsidRPr="00200BCE">
        <w:rPr>
          <w:rFonts w:ascii="Arial" w:eastAsia="Times New Roman" w:hAnsi="Arial" w:cs="Arial"/>
          <w:sz w:val="24"/>
          <w:szCs w:val="24"/>
          <w:highlight w:val="lightGray"/>
          <w:u w:val="single"/>
          <w:lang w:val="en-GB" w:eastAsia="nl-NL"/>
        </w:rPr>
        <w:t>se of AI</w:t>
      </w:r>
    </w:p>
    <w:p w14:paraId="03100656" w14:textId="77777777" w:rsidR="005E32EF" w:rsidRPr="00FB0180" w:rsidRDefault="005E32EF" w:rsidP="005E32EF">
      <w:pPr>
        <w:shd w:val="clear" w:color="auto" w:fill="FFFFFF"/>
        <w:spacing w:line="276" w:lineRule="auto"/>
        <w:rPr>
          <w:rFonts w:ascii="Arial" w:eastAsia="Times New Roman" w:hAnsi="Arial" w:cs="Arial"/>
          <w:color w:val="222222"/>
          <w:sz w:val="24"/>
          <w:szCs w:val="24"/>
          <w:lang w:val="en-GB" w:eastAsia="nl-NL"/>
        </w:rPr>
      </w:pPr>
    </w:p>
    <w:tbl>
      <w:tblPr>
        <w:tblStyle w:val="Tabelraster"/>
        <w:tblW w:w="5000" w:type="pct"/>
        <w:shd w:val="pct5" w:color="auto" w:fill="auto"/>
        <w:tblCellMar>
          <w:top w:w="115" w:type="dxa"/>
          <w:bottom w:w="115" w:type="dxa"/>
        </w:tblCellMar>
        <w:tblLook w:val="04A0" w:firstRow="1" w:lastRow="0" w:firstColumn="1" w:lastColumn="0" w:noHBand="0" w:noVBand="1"/>
      </w:tblPr>
      <w:tblGrid>
        <w:gridCol w:w="1524"/>
        <w:gridCol w:w="1392"/>
        <w:gridCol w:w="13192"/>
      </w:tblGrid>
      <w:tr w:rsidR="00447C2E" w:rsidRPr="00FB0180" w14:paraId="1C59ABC2" w14:textId="77777777" w:rsidTr="260E6F4C">
        <w:trPr>
          <w:trHeight w:val="2560"/>
        </w:trPr>
        <w:tc>
          <w:tcPr>
            <w:tcW w:w="473" w:type="pct"/>
            <w:vMerge w:val="restart"/>
            <w:shd w:val="clear" w:color="auto" w:fill="auto"/>
            <w:vAlign w:val="center"/>
          </w:tcPr>
          <w:p w14:paraId="0D4A660F" w14:textId="1F512E44" w:rsidR="00447C2E" w:rsidRPr="00325E3E" w:rsidRDefault="00447C2E" w:rsidP="005E32EF">
            <w:pPr>
              <w:spacing w:line="276" w:lineRule="auto"/>
              <w:jc w:val="center"/>
              <w:rPr>
                <w:rFonts w:ascii="Arial" w:hAnsi="Arial" w:cs="Arial"/>
                <w:sz w:val="20"/>
                <w:szCs w:val="20"/>
                <w:lang w:val="en-GB"/>
              </w:rPr>
            </w:pPr>
            <w:r w:rsidRPr="00325E3E">
              <w:rPr>
                <w:rFonts w:ascii="Arial" w:hAnsi="Arial" w:cs="Arial"/>
                <w:sz w:val="20"/>
                <w:szCs w:val="20"/>
                <w:lang w:val="en-GB"/>
              </w:rPr>
              <w:t>background information</w:t>
            </w:r>
          </w:p>
        </w:tc>
        <w:tc>
          <w:tcPr>
            <w:tcW w:w="4527" w:type="pct"/>
            <w:gridSpan w:val="2"/>
            <w:shd w:val="clear" w:color="auto" w:fill="auto"/>
            <w:vAlign w:val="center"/>
          </w:tcPr>
          <w:p w14:paraId="371EEE8B" w14:textId="77777777" w:rsidR="00447C2E" w:rsidRPr="00325E3E" w:rsidRDefault="00447C2E" w:rsidP="005E32EF">
            <w:pPr>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 xml:space="preserve">The use of AI (Artificial Intelligence) in literature often explores the intersection between technology and humanity, raising profound questions about consciousness, ethics, and the future of human society. In novels like </w:t>
            </w:r>
            <w:r w:rsidRPr="00325E3E">
              <w:rPr>
                <w:rFonts w:ascii="Arial" w:eastAsia="Times New Roman" w:hAnsi="Arial" w:cs="Arial"/>
                <w:i/>
                <w:iCs/>
                <w:sz w:val="20"/>
                <w:szCs w:val="20"/>
                <w:lang w:val="en-GB" w:eastAsia="nl-NL"/>
              </w:rPr>
              <w:t>Klara and the Sun</w:t>
            </w:r>
            <w:r w:rsidRPr="00325E3E">
              <w:rPr>
                <w:rFonts w:ascii="Arial" w:eastAsia="Times New Roman" w:hAnsi="Arial" w:cs="Arial"/>
                <w:sz w:val="20"/>
                <w:szCs w:val="20"/>
                <w:lang w:val="en-GB" w:eastAsia="nl-NL"/>
              </w:rPr>
              <w:t xml:space="preserve">, </w:t>
            </w:r>
            <w:r w:rsidRPr="00325E3E">
              <w:rPr>
                <w:rFonts w:ascii="Arial" w:eastAsia="Times New Roman" w:hAnsi="Arial" w:cs="Arial"/>
                <w:i/>
                <w:iCs/>
                <w:sz w:val="20"/>
                <w:szCs w:val="20"/>
                <w:lang w:val="en-GB" w:eastAsia="nl-NL"/>
              </w:rPr>
              <w:t>Machines Like Me</w:t>
            </w:r>
            <w:r w:rsidRPr="00325E3E">
              <w:rPr>
                <w:rFonts w:ascii="Arial" w:eastAsia="Times New Roman" w:hAnsi="Arial" w:cs="Arial"/>
                <w:sz w:val="20"/>
                <w:szCs w:val="20"/>
                <w:lang w:val="en-GB" w:eastAsia="nl-NL"/>
              </w:rPr>
              <w:t xml:space="preserve">, and </w:t>
            </w:r>
            <w:r w:rsidRPr="00325E3E">
              <w:rPr>
                <w:rFonts w:ascii="Arial" w:eastAsia="Times New Roman" w:hAnsi="Arial" w:cs="Arial"/>
                <w:i/>
                <w:iCs/>
                <w:sz w:val="20"/>
                <w:szCs w:val="20"/>
                <w:lang w:val="en-GB" w:eastAsia="nl-NL"/>
              </w:rPr>
              <w:t>Do Androids Dream of Electric Sheep?</w:t>
            </w:r>
            <w:r w:rsidRPr="00325E3E">
              <w:rPr>
                <w:rFonts w:ascii="Arial" w:eastAsia="Times New Roman" w:hAnsi="Arial" w:cs="Arial"/>
                <w:sz w:val="20"/>
                <w:szCs w:val="20"/>
                <w:lang w:val="en-GB" w:eastAsia="nl-NL"/>
              </w:rPr>
              <w:t xml:space="preserve"> authors delve into the implications of AI on our lives, portraying robots and androids with human-like qualities that challenge our understanding of what it means to be human.</w:t>
            </w:r>
          </w:p>
          <w:p w14:paraId="19D4F97C" w14:textId="77777777" w:rsidR="00447C2E" w:rsidRPr="00325E3E" w:rsidRDefault="00447C2E" w:rsidP="005E32EF">
            <w:pPr>
              <w:spacing w:line="276" w:lineRule="auto"/>
              <w:rPr>
                <w:rFonts w:ascii="Arial" w:eastAsia="Times New Roman" w:hAnsi="Arial" w:cs="Arial"/>
                <w:sz w:val="20"/>
                <w:szCs w:val="20"/>
                <w:lang w:val="en-GB" w:eastAsia="nl-NL"/>
              </w:rPr>
            </w:pPr>
          </w:p>
          <w:p w14:paraId="7A39F42F" w14:textId="4D177AC3" w:rsidR="00447C2E" w:rsidRPr="00447C2E" w:rsidRDefault="00447C2E" w:rsidP="00447C2E">
            <w:pPr>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These stories often highlight the blurred lines between human and machine, touching on themes such as the nature of consciousness and the ethical dilemmas posed by advanced technology. They question whether AI can truly possess emotions and consciousness or if they are mere simulations. Furthermore, these narratives explore the potential societal impact of AI, such as the displacement of human workers, the ethical treatment of sentient (=’perceiving and responding to sensations’) machines, and the moral responsibilities of creators towards their creations.</w:t>
            </w:r>
          </w:p>
        </w:tc>
      </w:tr>
      <w:tr w:rsidR="00447C2E" w:rsidRPr="00FB0180" w14:paraId="7868B3EA" w14:textId="77777777" w:rsidTr="260E6F4C">
        <w:trPr>
          <w:trHeight w:val="406"/>
        </w:trPr>
        <w:tc>
          <w:tcPr>
            <w:tcW w:w="473" w:type="pct"/>
            <w:vMerge/>
            <w:vAlign w:val="center"/>
          </w:tcPr>
          <w:p w14:paraId="2014ADA1" w14:textId="77777777" w:rsidR="00447C2E" w:rsidRPr="00325E3E" w:rsidRDefault="00447C2E" w:rsidP="005E32EF">
            <w:pPr>
              <w:spacing w:line="276" w:lineRule="auto"/>
              <w:jc w:val="center"/>
              <w:rPr>
                <w:rFonts w:ascii="Arial" w:hAnsi="Arial" w:cs="Arial"/>
                <w:sz w:val="20"/>
                <w:szCs w:val="20"/>
                <w:lang w:val="en-GB"/>
              </w:rPr>
            </w:pPr>
          </w:p>
        </w:tc>
        <w:tc>
          <w:tcPr>
            <w:tcW w:w="432" w:type="pct"/>
            <w:shd w:val="clear" w:color="auto" w:fill="auto"/>
            <w:vAlign w:val="center"/>
          </w:tcPr>
          <w:p w14:paraId="2D7FA900" w14:textId="12D4985A" w:rsidR="00447C2E" w:rsidRPr="00325E3E" w:rsidRDefault="00447C2E" w:rsidP="00447C2E">
            <w:pPr>
              <w:spacing w:line="276" w:lineRule="auto"/>
              <w:jc w:val="center"/>
              <w:rPr>
                <w:rFonts w:ascii="Arial" w:eastAsia="Times New Roman" w:hAnsi="Arial" w:cs="Arial"/>
                <w:sz w:val="20"/>
                <w:szCs w:val="20"/>
                <w:lang w:eastAsia="nl-NL"/>
              </w:rPr>
            </w:pPr>
            <w:r>
              <w:rPr>
                <w:rFonts w:ascii="Arial" w:eastAsia="Times New Roman" w:hAnsi="Arial" w:cs="Arial"/>
                <w:sz w:val="20"/>
                <w:szCs w:val="20"/>
                <w:lang w:val="en-GB" w:eastAsia="nl-NL"/>
              </w:rPr>
              <w:t>a</w:t>
            </w:r>
            <w:r w:rsidRPr="00325E3E">
              <w:rPr>
                <w:rFonts w:ascii="Arial" w:eastAsia="Times New Roman" w:hAnsi="Arial" w:cs="Arial"/>
                <w:sz w:val="20"/>
                <w:szCs w:val="20"/>
                <w:lang w:val="en-GB" w:eastAsia="nl-NL"/>
              </w:rPr>
              <w:t>dditional themes related to the use of AI in literature</w:t>
            </w:r>
          </w:p>
        </w:tc>
        <w:tc>
          <w:tcPr>
            <w:tcW w:w="4095" w:type="pct"/>
            <w:shd w:val="clear" w:color="auto" w:fill="auto"/>
            <w:vAlign w:val="center"/>
          </w:tcPr>
          <w:p w14:paraId="3A4B22E6" w14:textId="4B6D4911" w:rsidR="00447C2E" w:rsidRPr="00325E3E" w:rsidRDefault="000248A0" w:rsidP="00447C2E">
            <w:pPr>
              <w:numPr>
                <w:ilvl w:val="0"/>
                <w:numId w:val="33"/>
              </w:numPr>
              <w:spacing w:line="276" w:lineRule="auto"/>
              <w:rPr>
                <w:rFonts w:ascii="Arial" w:eastAsia="Times New Roman" w:hAnsi="Arial" w:cs="Arial"/>
                <w:sz w:val="20"/>
                <w:szCs w:val="20"/>
                <w:lang w:eastAsia="nl-NL"/>
              </w:rPr>
            </w:pPr>
            <w:r>
              <w:rPr>
                <w:rFonts w:ascii="Arial" w:eastAsia="Times New Roman" w:hAnsi="Arial" w:cs="Arial"/>
                <w:sz w:val="20"/>
                <w:szCs w:val="20"/>
                <w:lang w:eastAsia="nl-NL"/>
              </w:rPr>
              <w:t>h</w:t>
            </w:r>
            <w:r w:rsidR="00447C2E" w:rsidRPr="00325E3E">
              <w:rPr>
                <w:rFonts w:ascii="Arial" w:eastAsia="Times New Roman" w:hAnsi="Arial" w:cs="Arial"/>
                <w:sz w:val="20"/>
                <w:szCs w:val="20"/>
                <w:lang w:eastAsia="nl-NL"/>
              </w:rPr>
              <w:t>uman vs. machine</w:t>
            </w:r>
          </w:p>
          <w:p w14:paraId="6F86A9BE" w14:textId="199651F2" w:rsidR="00447C2E" w:rsidRPr="00325E3E" w:rsidRDefault="000248A0" w:rsidP="00447C2E">
            <w:pPr>
              <w:numPr>
                <w:ilvl w:val="0"/>
                <w:numId w:val="33"/>
              </w:numPr>
              <w:spacing w:line="276" w:lineRule="auto"/>
              <w:rPr>
                <w:rFonts w:ascii="Arial" w:eastAsia="Times New Roman" w:hAnsi="Arial" w:cs="Arial"/>
                <w:sz w:val="20"/>
                <w:szCs w:val="20"/>
                <w:lang w:eastAsia="nl-NL"/>
              </w:rPr>
            </w:pPr>
            <w:proofErr w:type="spellStart"/>
            <w:r>
              <w:rPr>
                <w:rFonts w:ascii="Arial" w:eastAsia="Times New Roman" w:hAnsi="Arial" w:cs="Arial"/>
                <w:sz w:val="20"/>
                <w:szCs w:val="20"/>
                <w:lang w:eastAsia="nl-NL"/>
              </w:rPr>
              <w:t>c</w:t>
            </w:r>
            <w:r w:rsidR="00447C2E" w:rsidRPr="00325E3E">
              <w:rPr>
                <w:rFonts w:ascii="Arial" w:eastAsia="Times New Roman" w:hAnsi="Arial" w:cs="Arial"/>
                <w:sz w:val="20"/>
                <w:szCs w:val="20"/>
                <w:lang w:eastAsia="nl-NL"/>
              </w:rPr>
              <w:t>onsciousness</w:t>
            </w:r>
            <w:proofErr w:type="spellEnd"/>
            <w:r w:rsidR="00447C2E" w:rsidRPr="00325E3E">
              <w:rPr>
                <w:rFonts w:ascii="Arial" w:eastAsia="Times New Roman" w:hAnsi="Arial" w:cs="Arial"/>
                <w:sz w:val="20"/>
                <w:szCs w:val="20"/>
                <w:lang w:eastAsia="nl-NL"/>
              </w:rPr>
              <w:t xml:space="preserve"> and </w:t>
            </w:r>
            <w:proofErr w:type="spellStart"/>
            <w:r w:rsidR="00447C2E" w:rsidRPr="00325E3E">
              <w:rPr>
                <w:rFonts w:ascii="Arial" w:eastAsia="Times New Roman" w:hAnsi="Arial" w:cs="Arial"/>
                <w:sz w:val="20"/>
                <w:szCs w:val="20"/>
                <w:lang w:eastAsia="nl-NL"/>
              </w:rPr>
              <w:t>sentience</w:t>
            </w:r>
            <w:proofErr w:type="spellEnd"/>
          </w:p>
          <w:p w14:paraId="707B21C5" w14:textId="3FCF8899" w:rsidR="00447C2E" w:rsidRDefault="000248A0" w:rsidP="00447C2E">
            <w:pPr>
              <w:numPr>
                <w:ilvl w:val="0"/>
                <w:numId w:val="33"/>
              </w:numPr>
              <w:spacing w:line="276" w:lineRule="auto"/>
              <w:rPr>
                <w:rFonts w:ascii="Arial" w:eastAsia="Times New Roman" w:hAnsi="Arial" w:cs="Arial"/>
                <w:sz w:val="20"/>
                <w:szCs w:val="20"/>
                <w:lang w:val="en-GB" w:eastAsia="nl-NL"/>
              </w:rPr>
            </w:pPr>
            <w:proofErr w:type="spellStart"/>
            <w:r>
              <w:rPr>
                <w:rFonts w:ascii="Arial" w:eastAsia="Times New Roman" w:hAnsi="Arial" w:cs="Arial"/>
                <w:sz w:val="20"/>
                <w:szCs w:val="20"/>
                <w:lang w:eastAsia="nl-NL"/>
              </w:rPr>
              <w:t>e</w:t>
            </w:r>
            <w:r w:rsidR="00447C2E" w:rsidRPr="00325E3E">
              <w:rPr>
                <w:rFonts w:ascii="Arial" w:eastAsia="Times New Roman" w:hAnsi="Arial" w:cs="Arial"/>
                <w:sz w:val="20"/>
                <w:szCs w:val="20"/>
                <w:lang w:eastAsia="nl-NL"/>
              </w:rPr>
              <w:t>thical</w:t>
            </w:r>
            <w:proofErr w:type="spellEnd"/>
            <w:r w:rsidR="00447C2E" w:rsidRPr="00325E3E">
              <w:rPr>
                <w:rFonts w:ascii="Arial" w:eastAsia="Times New Roman" w:hAnsi="Arial" w:cs="Arial"/>
                <w:sz w:val="20"/>
                <w:szCs w:val="20"/>
                <w:lang w:eastAsia="nl-NL"/>
              </w:rPr>
              <w:t xml:space="preserve"> </w:t>
            </w:r>
            <w:proofErr w:type="spellStart"/>
            <w:r w:rsidR="00447C2E" w:rsidRPr="00325E3E">
              <w:rPr>
                <w:rFonts w:ascii="Arial" w:eastAsia="Times New Roman" w:hAnsi="Arial" w:cs="Arial"/>
                <w:sz w:val="20"/>
                <w:szCs w:val="20"/>
                <w:lang w:eastAsia="nl-NL"/>
              </w:rPr>
              <w:t>dilemmas</w:t>
            </w:r>
            <w:proofErr w:type="spellEnd"/>
            <w:r w:rsidR="00447C2E" w:rsidRPr="00325E3E">
              <w:rPr>
                <w:rFonts w:ascii="Arial" w:eastAsia="Times New Roman" w:hAnsi="Arial" w:cs="Arial"/>
                <w:sz w:val="20"/>
                <w:szCs w:val="20"/>
                <w:lang w:eastAsia="nl-NL"/>
              </w:rPr>
              <w:t xml:space="preserve"> in </w:t>
            </w:r>
            <w:proofErr w:type="spellStart"/>
            <w:r w:rsidR="00447C2E" w:rsidRPr="00325E3E">
              <w:rPr>
                <w:rFonts w:ascii="Arial" w:eastAsia="Times New Roman" w:hAnsi="Arial" w:cs="Arial"/>
                <w:sz w:val="20"/>
                <w:szCs w:val="20"/>
                <w:lang w:eastAsia="nl-NL"/>
              </w:rPr>
              <w:t>technology</w:t>
            </w:r>
            <w:proofErr w:type="spellEnd"/>
          </w:p>
          <w:p w14:paraId="3D111152" w14:textId="0CEF5737" w:rsidR="00447C2E" w:rsidRPr="00325E3E" w:rsidRDefault="000248A0" w:rsidP="00447C2E">
            <w:pPr>
              <w:numPr>
                <w:ilvl w:val="0"/>
                <w:numId w:val="33"/>
              </w:numPr>
              <w:spacing w:line="276" w:lineRule="auto"/>
              <w:rPr>
                <w:rFonts w:ascii="Arial" w:eastAsia="Times New Roman" w:hAnsi="Arial" w:cs="Arial"/>
                <w:sz w:val="20"/>
                <w:szCs w:val="20"/>
                <w:lang w:val="en-GB" w:eastAsia="nl-NL"/>
              </w:rPr>
            </w:pPr>
            <w:r>
              <w:rPr>
                <w:rFonts w:ascii="Arial" w:eastAsia="Times New Roman" w:hAnsi="Arial" w:cs="Arial"/>
                <w:sz w:val="20"/>
                <w:szCs w:val="20"/>
                <w:lang w:val="en-GB" w:eastAsia="nl-NL"/>
              </w:rPr>
              <w:t>i</w:t>
            </w:r>
            <w:r w:rsidR="00447C2E" w:rsidRPr="00325E3E">
              <w:rPr>
                <w:rFonts w:ascii="Arial" w:eastAsia="Times New Roman" w:hAnsi="Arial" w:cs="Arial"/>
                <w:sz w:val="20"/>
                <w:szCs w:val="20"/>
                <w:lang w:val="en-GB" w:eastAsia="nl-NL"/>
              </w:rPr>
              <w:t>mpact on society and employment</w:t>
            </w:r>
          </w:p>
          <w:p w14:paraId="7A905774" w14:textId="77777777" w:rsidR="000248A0" w:rsidRDefault="000248A0" w:rsidP="00447C2E">
            <w:pPr>
              <w:numPr>
                <w:ilvl w:val="0"/>
                <w:numId w:val="33"/>
              </w:numPr>
              <w:spacing w:line="276" w:lineRule="auto"/>
              <w:rPr>
                <w:rFonts w:ascii="Arial" w:eastAsia="Times New Roman" w:hAnsi="Arial" w:cs="Arial"/>
                <w:sz w:val="20"/>
                <w:szCs w:val="20"/>
                <w:lang w:eastAsia="nl-NL"/>
              </w:rPr>
            </w:pPr>
            <w:proofErr w:type="spellStart"/>
            <w:r>
              <w:rPr>
                <w:rFonts w:ascii="Arial" w:eastAsia="Times New Roman" w:hAnsi="Arial" w:cs="Arial"/>
                <w:sz w:val="20"/>
                <w:szCs w:val="20"/>
                <w:lang w:eastAsia="nl-NL"/>
              </w:rPr>
              <w:t>c</w:t>
            </w:r>
            <w:r w:rsidR="00447C2E" w:rsidRPr="00325E3E">
              <w:rPr>
                <w:rFonts w:ascii="Arial" w:eastAsia="Times New Roman" w:hAnsi="Arial" w:cs="Arial"/>
                <w:sz w:val="20"/>
                <w:szCs w:val="20"/>
                <w:lang w:eastAsia="nl-NL"/>
              </w:rPr>
              <w:t>reator</w:t>
            </w:r>
            <w:proofErr w:type="spellEnd"/>
            <w:r w:rsidR="00447C2E" w:rsidRPr="00325E3E">
              <w:rPr>
                <w:rFonts w:ascii="Arial" w:eastAsia="Times New Roman" w:hAnsi="Arial" w:cs="Arial"/>
                <w:sz w:val="20"/>
                <w:szCs w:val="20"/>
                <w:lang w:eastAsia="nl-NL"/>
              </w:rPr>
              <w:t xml:space="preserve"> and </w:t>
            </w:r>
            <w:proofErr w:type="spellStart"/>
            <w:r w:rsidR="00447C2E" w:rsidRPr="00325E3E">
              <w:rPr>
                <w:rFonts w:ascii="Arial" w:eastAsia="Times New Roman" w:hAnsi="Arial" w:cs="Arial"/>
                <w:sz w:val="20"/>
                <w:szCs w:val="20"/>
                <w:lang w:eastAsia="nl-NL"/>
              </w:rPr>
              <w:t>creation</w:t>
            </w:r>
            <w:proofErr w:type="spellEnd"/>
          </w:p>
          <w:p w14:paraId="52D257AC" w14:textId="0E77FA59" w:rsidR="00447C2E" w:rsidRPr="00325E3E" w:rsidRDefault="000248A0" w:rsidP="00447C2E">
            <w:pPr>
              <w:numPr>
                <w:ilvl w:val="0"/>
                <w:numId w:val="33"/>
              </w:numPr>
              <w:spacing w:line="276" w:lineRule="auto"/>
              <w:rPr>
                <w:rFonts w:ascii="Arial" w:eastAsia="Times New Roman" w:hAnsi="Arial" w:cs="Arial"/>
                <w:sz w:val="20"/>
                <w:szCs w:val="20"/>
                <w:lang w:eastAsia="nl-NL"/>
              </w:rPr>
            </w:pPr>
            <w:proofErr w:type="spellStart"/>
            <w:r>
              <w:rPr>
                <w:rFonts w:ascii="Arial" w:eastAsia="Times New Roman" w:hAnsi="Arial" w:cs="Arial"/>
                <w:sz w:val="20"/>
                <w:szCs w:val="20"/>
                <w:lang w:eastAsia="nl-NL"/>
              </w:rPr>
              <w:t>r</w:t>
            </w:r>
            <w:r w:rsidR="00447C2E" w:rsidRPr="00325E3E">
              <w:rPr>
                <w:rFonts w:ascii="Arial" w:eastAsia="Times New Roman" w:hAnsi="Arial" w:cs="Arial"/>
                <w:sz w:val="20"/>
                <w:szCs w:val="20"/>
                <w:lang w:eastAsia="nl-NL"/>
              </w:rPr>
              <w:t>elationships</w:t>
            </w:r>
            <w:proofErr w:type="spellEnd"/>
          </w:p>
          <w:p w14:paraId="04C3B4B1" w14:textId="080DD289" w:rsidR="00447C2E" w:rsidRPr="00447C2E" w:rsidRDefault="000248A0" w:rsidP="00447C2E">
            <w:pPr>
              <w:numPr>
                <w:ilvl w:val="0"/>
                <w:numId w:val="33"/>
              </w:numPr>
              <w:spacing w:line="276" w:lineRule="auto"/>
              <w:rPr>
                <w:rFonts w:ascii="Arial" w:eastAsia="Times New Roman" w:hAnsi="Arial" w:cs="Arial"/>
                <w:sz w:val="20"/>
                <w:szCs w:val="20"/>
                <w:lang w:val="en-GB" w:eastAsia="nl-NL"/>
              </w:rPr>
            </w:pPr>
            <w:proofErr w:type="spellStart"/>
            <w:r>
              <w:rPr>
                <w:rFonts w:ascii="Arial" w:eastAsia="Times New Roman" w:hAnsi="Arial" w:cs="Arial"/>
                <w:sz w:val="20"/>
                <w:szCs w:val="20"/>
                <w:lang w:eastAsia="nl-NL"/>
              </w:rPr>
              <w:t>t</w:t>
            </w:r>
            <w:r w:rsidR="00447C2E" w:rsidRPr="00325E3E">
              <w:rPr>
                <w:rFonts w:ascii="Arial" w:eastAsia="Times New Roman" w:hAnsi="Arial" w:cs="Arial"/>
                <w:sz w:val="20"/>
                <w:szCs w:val="20"/>
                <w:lang w:eastAsia="nl-NL"/>
              </w:rPr>
              <w:t>echnological</w:t>
            </w:r>
            <w:proofErr w:type="spellEnd"/>
            <w:r w:rsidR="00447C2E" w:rsidRPr="00325E3E">
              <w:rPr>
                <w:rFonts w:ascii="Arial" w:eastAsia="Times New Roman" w:hAnsi="Arial" w:cs="Arial"/>
                <w:sz w:val="20"/>
                <w:szCs w:val="20"/>
                <w:lang w:eastAsia="nl-NL"/>
              </w:rPr>
              <w:t xml:space="preserve"> </w:t>
            </w:r>
            <w:proofErr w:type="spellStart"/>
            <w:r w:rsidR="00447C2E" w:rsidRPr="00325E3E">
              <w:rPr>
                <w:rFonts w:ascii="Arial" w:eastAsia="Times New Roman" w:hAnsi="Arial" w:cs="Arial"/>
                <w:sz w:val="20"/>
                <w:szCs w:val="20"/>
                <w:lang w:eastAsia="nl-NL"/>
              </w:rPr>
              <w:t>dependency</w:t>
            </w:r>
            <w:proofErr w:type="spellEnd"/>
            <w:r w:rsidR="00447C2E" w:rsidRPr="00325E3E">
              <w:rPr>
                <w:rFonts w:ascii="Arial" w:eastAsia="Times New Roman" w:hAnsi="Arial" w:cs="Arial"/>
                <w:sz w:val="20"/>
                <w:szCs w:val="20"/>
                <w:lang w:eastAsia="nl-NL"/>
              </w:rPr>
              <w:t xml:space="preserve"> and control</w:t>
            </w:r>
          </w:p>
          <w:p w14:paraId="5455BE0C" w14:textId="18F6FD43" w:rsidR="00447C2E" w:rsidRPr="00325E3E" w:rsidRDefault="000248A0" w:rsidP="00447C2E">
            <w:pPr>
              <w:numPr>
                <w:ilvl w:val="0"/>
                <w:numId w:val="33"/>
              </w:numPr>
              <w:spacing w:line="276" w:lineRule="auto"/>
              <w:rPr>
                <w:rFonts w:ascii="Arial" w:eastAsia="Times New Roman" w:hAnsi="Arial" w:cs="Arial"/>
                <w:sz w:val="20"/>
                <w:szCs w:val="20"/>
                <w:lang w:val="en-GB" w:eastAsia="nl-NL"/>
              </w:rPr>
            </w:pPr>
            <w:proofErr w:type="spellStart"/>
            <w:r>
              <w:rPr>
                <w:rFonts w:ascii="Arial" w:eastAsia="Times New Roman" w:hAnsi="Arial" w:cs="Arial"/>
                <w:sz w:val="20"/>
                <w:szCs w:val="20"/>
                <w:lang w:eastAsia="nl-NL"/>
              </w:rPr>
              <w:t>i</w:t>
            </w:r>
            <w:r w:rsidR="00447C2E" w:rsidRPr="00325E3E">
              <w:rPr>
                <w:rFonts w:ascii="Arial" w:eastAsia="Times New Roman" w:hAnsi="Arial" w:cs="Arial"/>
                <w:sz w:val="20"/>
                <w:szCs w:val="20"/>
                <w:lang w:eastAsia="nl-NL"/>
              </w:rPr>
              <w:t>dentity</w:t>
            </w:r>
            <w:proofErr w:type="spellEnd"/>
            <w:r w:rsidR="00447C2E" w:rsidRPr="00325E3E">
              <w:rPr>
                <w:rFonts w:ascii="Arial" w:eastAsia="Times New Roman" w:hAnsi="Arial" w:cs="Arial"/>
                <w:sz w:val="20"/>
                <w:szCs w:val="20"/>
                <w:lang w:eastAsia="nl-NL"/>
              </w:rPr>
              <w:t xml:space="preserve"> and </w:t>
            </w:r>
            <w:proofErr w:type="spellStart"/>
            <w:r w:rsidR="00447C2E" w:rsidRPr="00325E3E">
              <w:rPr>
                <w:rFonts w:ascii="Arial" w:eastAsia="Times New Roman" w:hAnsi="Arial" w:cs="Arial"/>
                <w:sz w:val="20"/>
                <w:szCs w:val="20"/>
                <w:lang w:eastAsia="nl-NL"/>
              </w:rPr>
              <w:t>individuality</w:t>
            </w:r>
            <w:proofErr w:type="spellEnd"/>
          </w:p>
        </w:tc>
      </w:tr>
      <w:tr w:rsidR="00762C77" w:rsidRPr="00FB0180" w14:paraId="1F634D90" w14:textId="77777777" w:rsidTr="260E6F4C">
        <w:trPr>
          <w:trHeight w:val="451"/>
        </w:trPr>
        <w:tc>
          <w:tcPr>
            <w:tcW w:w="473" w:type="pct"/>
            <w:vMerge w:val="restart"/>
            <w:shd w:val="clear" w:color="auto" w:fill="auto"/>
            <w:vAlign w:val="center"/>
          </w:tcPr>
          <w:p w14:paraId="788BB2DF" w14:textId="225A1EE2" w:rsidR="00325E3E" w:rsidRPr="00325E3E" w:rsidRDefault="00762C77" w:rsidP="00325E3E">
            <w:pPr>
              <w:spacing w:line="276" w:lineRule="auto"/>
              <w:jc w:val="center"/>
              <w:rPr>
                <w:rFonts w:ascii="Arial" w:hAnsi="Arial" w:cs="Arial"/>
                <w:sz w:val="20"/>
                <w:szCs w:val="20"/>
                <w:lang w:val="en-GB"/>
              </w:rPr>
            </w:pPr>
            <w:r w:rsidRPr="00325E3E">
              <w:rPr>
                <w:rFonts w:ascii="Arial" w:hAnsi="Arial" w:cs="Arial"/>
                <w:sz w:val="20"/>
                <w:szCs w:val="20"/>
                <w:lang w:val="en-GB"/>
              </w:rPr>
              <w:t>step 1: choices</w:t>
            </w:r>
          </w:p>
          <w:p w14:paraId="48BD2BF4" w14:textId="77777777" w:rsidR="00325E3E" w:rsidRPr="00325E3E" w:rsidRDefault="00325E3E" w:rsidP="00325E3E">
            <w:pPr>
              <w:spacing w:line="276" w:lineRule="auto"/>
              <w:jc w:val="center"/>
              <w:rPr>
                <w:rFonts w:ascii="Arial" w:hAnsi="Arial" w:cs="Arial"/>
                <w:sz w:val="20"/>
                <w:szCs w:val="20"/>
                <w:lang w:val="en-GB"/>
              </w:rPr>
            </w:pPr>
          </w:p>
          <w:p w14:paraId="23A3A80B" w14:textId="765F7FF7" w:rsidR="00325E3E" w:rsidRPr="00325E3E" w:rsidRDefault="00325E3E" w:rsidP="00325E3E">
            <w:pPr>
              <w:spacing w:line="276" w:lineRule="auto"/>
              <w:jc w:val="center"/>
              <w:rPr>
                <w:rFonts w:ascii="Arial" w:hAnsi="Arial" w:cs="Arial"/>
                <w:sz w:val="20"/>
                <w:szCs w:val="20"/>
                <w:lang w:val="en-GB"/>
              </w:rPr>
            </w:pPr>
            <w:r w:rsidRPr="00325E3E">
              <w:rPr>
                <w:rFonts w:ascii="Arial" w:hAnsi="Arial" w:cs="Arial"/>
                <w:sz w:val="20"/>
                <w:szCs w:val="20"/>
                <w:lang w:val="en-GB"/>
              </w:rPr>
              <w:t xml:space="preserve">Choose </w:t>
            </w:r>
            <w:r w:rsidRPr="00325E3E">
              <w:rPr>
                <w:rFonts w:ascii="Arial" w:hAnsi="Arial" w:cs="Arial"/>
                <w:sz w:val="20"/>
                <w:szCs w:val="20"/>
                <w:u w:val="single"/>
                <w:lang w:val="en-GB"/>
              </w:rPr>
              <w:t>two</w:t>
            </w:r>
            <w:r w:rsidRPr="00325E3E">
              <w:rPr>
                <w:rFonts w:ascii="Arial" w:hAnsi="Arial" w:cs="Arial"/>
                <w:sz w:val="20"/>
                <w:szCs w:val="20"/>
                <w:lang w:val="en-GB"/>
              </w:rPr>
              <w:t xml:space="preserve"> works of fiction from the list below.</w:t>
            </w:r>
          </w:p>
          <w:p w14:paraId="2642F022" w14:textId="58727268" w:rsidR="00762C77" w:rsidRPr="00325E3E" w:rsidRDefault="00762C77" w:rsidP="005E32EF">
            <w:pPr>
              <w:spacing w:line="276" w:lineRule="auto"/>
              <w:jc w:val="center"/>
              <w:rPr>
                <w:rFonts w:ascii="Arial" w:hAnsi="Arial" w:cs="Arial"/>
                <w:sz w:val="20"/>
                <w:szCs w:val="20"/>
                <w:lang w:val="en-GB"/>
              </w:rPr>
            </w:pPr>
          </w:p>
        </w:tc>
        <w:tc>
          <w:tcPr>
            <w:tcW w:w="432" w:type="pct"/>
            <w:shd w:val="clear" w:color="auto" w:fill="auto"/>
            <w:vAlign w:val="center"/>
          </w:tcPr>
          <w:p w14:paraId="21CC35DF" w14:textId="5657CA9B" w:rsidR="00762C77" w:rsidRPr="00325E3E" w:rsidRDefault="00762C77" w:rsidP="00325E3E">
            <w:pPr>
              <w:spacing w:line="276" w:lineRule="auto"/>
              <w:jc w:val="center"/>
              <w:rPr>
                <w:rFonts w:ascii="Arial" w:eastAsia="Times New Roman" w:hAnsi="Arial" w:cs="Arial"/>
                <w:sz w:val="20"/>
                <w:szCs w:val="20"/>
                <w:lang w:val="en-GB" w:eastAsia="nl-NL"/>
              </w:rPr>
            </w:pPr>
            <w:r w:rsidRPr="00325E3E">
              <w:rPr>
                <w:rFonts w:ascii="Arial" w:eastAsia="Times New Roman" w:hAnsi="Arial" w:cs="Arial"/>
                <w:i/>
                <w:iCs/>
                <w:sz w:val="20"/>
                <w:szCs w:val="20"/>
                <w:lang w:val="en-GB" w:eastAsia="nl-NL"/>
              </w:rPr>
              <w:t>Do Androids Dream of Electric Sheep?</w:t>
            </w:r>
            <w:r w:rsidRPr="00325E3E">
              <w:rPr>
                <w:rFonts w:ascii="Arial" w:eastAsia="Times New Roman" w:hAnsi="Arial" w:cs="Arial"/>
                <w:sz w:val="20"/>
                <w:szCs w:val="20"/>
                <w:lang w:val="en-GB" w:eastAsia="nl-NL"/>
              </w:rPr>
              <w:t xml:space="preserve"> by Philip K. Dick (1968)</w:t>
            </w:r>
          </w:p>
        </w:tc>
        <w:tc>
          <w:tcPr>
            <w:tcW w:w="4095" w:type="pct"/>
            <w:shd w:val="clear" w:color="auto" w:fill="auto"/>
            <w:vAlign w:val="center"/>
          </w:tcPr>
          <w:p w14:paraId="71031C58" w14:textId="50589969" w:rsidR="00762C77" w:rsidRPr="00325E3E" w:rsidRDefault="00762C77" w:rsidP="005E32EF">
            <w:pPr>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This 1968 novel is set in a post-apocalyptic future where Earth has been devastated by nuclear war. The story follows Rick Deckard, a bounty hunter tasked with "retiring" rogue androids that have escaped to Earth. These androids, known as "replicants," are virtually indistinguishable from humans, raising profound questions about what it means to be human. The novel delves into the ethical and philosophical implications of creating artificial life, exploring themes of empathy, identity, and the human condition. It's a classic in the science fiction genre and provides a deep and engaging narrative for discussion.</w:t>
            </w:r>
          </w:p>
        </w:tc>
      </w:tr>
      <w:tr w:rsidR="00762C77" w:rsidRPr="00FB0180" w14:paraId="3FF22ECB" w14:textId="77777777" w:rsidTr="260E6F4C">
        <w:trPr>
          <w:trHeight w:val="1495"/>
        </w:trPr>
        <w:tc>
          <w:tcPr>
            <w:tcW w:w="473" w:type="pct"/>
            <w:vMerge/>
            <w:vAlign w:val="center"/>
          </w:tcPr>
          <w:p w14:paraId="12EAF4E2" w14:textId="77777777" w:rsidR="00762C77" w:rsidRPr="00325E3E" w:rsidRDefault="00762C77" w:rsidP="005E32EF">
            <w:pPr>
              <w:spacing w:line="276" w:lineRule="auto"/>
              <w:jc w:val="center"/>
              <w:rPr>
                <w:rFonts w:ascii="Arial" w:hAnsi="Arial" w:cs="Arial"/>
                <w:sz w:val="20"/>
                <w:szCs w:val="20"/>
                <w:lang w:val="en-GB"/>
              </w:rPr>
            </w:pPr>
          </w:p>
        </w:tc>
        <w:tc>
          <w:tcPr>
            <w:tcW w:w="432" w:type="pct"/>
            <w:shd w:val="clear" w:color="auto" w:fill="auto"/>
            <w:vAlign w:val="center"/>
          </w:tcPr>
          <w:p w14:paraId="1F35AD99" w14:textId="55DA7FA7" w:rsidR="00762C77" w:rsidRPr="00325E3E" w:rsidRDefault="00762C77" w:rsidP="00325E3E">
            <w:pPr>
              <w:spacing w:line="276" w:lineRule="auto"/>
              <w:jc w:val="center"/>
              <w:rPr>
                <w:rFonts w:ascii="Arial" w:hAnsi="Arial" w:cs="Arial"/>
                <w:sz w:val="20"/>
                <w:szCs w:val="20"/>
                <w:lang w:val="en-GB"/>
              </w:rPr>
            </w:pPr>
            <w:r w:rsidRPr="00325E3E">
              <w:rPr>
                <w:rFonts w:ascii="Arial" w:eastAsia="Times New Roman" w:hAnsi="Arial" w:cs="Arial"/>
                <w:i/>
                <w:iCs/>
                <w:sz w:val="20"/>
                <w:szCs w:val="20"/>
                <w:lang w:val="en-GB" w:eastAsia="nl-NL"/>
              </w:rPr>
              <w:t>Machines Like Me</w:t>
            </w:r>
            <w:r w:rsidRPr="00325E3E">
              <w:rPr>
                <w:rFonts w:ascii="Arial" w:eastAsia="Times New Roman" w:hAnsi="Arial" w:cs="Arial"/>
                <w:sz w:val="20"/>
                <w:szCs w:val="20"/>
                <w:lang w:val="en-GB" w:eastAsia="nl-NL"/>
              </w:rPr>
              <w:t xml:space="preserve"> by Ian McEwan (2019)</w:t>
            </w:r>
          </w:p>
        </w:tc>
        <w:tc>
          <w:tcPr>
            <w:tcW w:w="4095" w:type="pct"/>
            <w:shd w:val="clear" w:color="auto" w:fill="auto"/>
            <w:vAlign w:val="center"/>
          </w:tcPr>
          <w:p w14:paraId="5AC12D42" w14:textId="6BEEF8B9" w:rsidR="00762C77" w:rsidRPr="00325E3E" w:rsidRDefault="00762C77" w:rsidP="005E32EF">
            <w:pPr>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Set in an alternative 1980s London, this novel imagines a world where Alan Turing has made significant advancements in AI. The protagonist, Charlie, purchases Adam, one of the first synthetic humans. As Charlie and his partner Miranda interact with Adam, they face complex moral dilemmas about love, consciousness, and the nature of humanity. This book offers a speculative take on how AI could integrate into everyday life and the ethical implications that arise. It raises questions about the nature of consciousness and the responsibilities of creating intelligent machines.</w:t>
            </w:r>
          </w:p>
        </w:tc>
      </w:tr>
      <w:tr w:rsidR="00762C77" w:rsidRPr="00FB0180" w14:paraId="71623691" w14:textId="77777777" w:rsidTr="260E6F4C">
        <w:trPr>
          <w:trHeight w:val="1063"/>
        </w:trPr>
        <w:tc>
          <w:tcPr>
            <w:tcW w:w="473" w:type="pct"/>
            <w:vMerge/>
            <w:vAlign w:val="center"/>
          </w:tcPr>
          <w:p w14:paraId="48F9F837" w14:textId="77777777" w:rsidR="00762C77" w:rsidRPr="00325E3E" w:rsidRDefault="00762C77" w:rsidP="005E32EF">
            <w:pPr>
              <w:spacing w:line="276" w:lineRule="auto"/>
              <w:jc w:val="center"/>
              <w:rPr>
                <w:rFonts w:ascii="Arial" w:hAnsi="Arial" w:cs="Arial"/>
                <w:sz w:val="20"/>
                <w:szCs w:val="20"/>
                <w:lang w:val="en-GB"/>
              </w:rPr>
            </w:pPr>
          </w:p>
        </w:tc>
        <w:tc>
          <w:tcPr>
            <w:tcW w:w="432" w:type="pct"/>
            <w:shd w:val="clear" w:color="auto" w:fill="auto"/>
            <w:vAlign w:val="center"/>
          </w:tcPr>
          <w:p w14:paraId="3C4C18FD" w14:textId="2FF28A1C" w:rsidR="00762C77" w:rsidRPr="00325E3E" w:rsidRDefault="00762C77" w:rsidP="00325E3E">
            <w:pPr>
              <w:spacing w:line="276" w:lineRule="auto"/>
              <w:jc w:val="center"/>
              <w:rPr>
                <w:rFonts w:ascii="Arial" w:hAnsi="Arial" w:cs="Arial"/>
                <w:sz w:val="20"/>
                <w:szCs w:val="20"/>
                <w:lang w:val="en-GB"/>
              </w:rPr>
            </w:pPr>
            <w:r w:rsidRPr="00325E3E">
              <w:rPr>
                <w:rFonts w:ascii="Arial" w:eastAsia="Times New Roman" w:hAnsi="Arial" w:cs="Arial"/>
                <w:i/>
                <w:iCs/>
                <w:sz w:val="20"/>
                <w:szCs w:val="20"/>
                <w:lang w:val="en-GB" w:eastAsia="nl-NL"/>
              </w:rPr>
              <w:t>Klara and the Sun</w:t>
            </w:r>
            <w:r w:rsidRPr="00325E3E">
              <w:rPr>
                <w:rFonts w:ascii="Arial" w:eastAsia="Times New Roman" w:hAnsi="Arial" w:cs="Arial"/>
                <w:sz w:val="20"/>
                <w:szCs w:val="20"/>
                <w:lang w:val="en-GB" w:eastAsia="nl-NL"/>
              </w:rPr>
              <w:t xml:space="preserve"> by Kazuo Ishiguro (2021)</w:t>
            </w:r>
          </w:p>
        </w:tc>
        <w:tc>
          <w:tcPr>
            <w:tcW w:w="4095" w:type="pct"/>
            <w:shd w:val="clear" w:color="auto" w:fill="auto"/>
            <w:vAlign w:val="center"/>
          </w:tcPr>
          <w:p w14:paraId="38B420FC" w14:textId="0E1535BB" w:rsidR="00762C77" w:rsidRPr="00325E3E" w:rsidRDefault="00762C77" w:rsidP="005E32EF">
            <w:pPr>
              <w:spacing w:line="276" w:lineRule="auto"/>
              <w:rPr>
                <w:rFonts w:ascii="Arial" w:hAnsi="Arial" w:cs="Arial"/>
                <w:sz w:val="20"/>
                <w:szCs w:val="20"/>
                <w:lang w:val="en-GB"/>
              </w:rPr>
            </w:pPr>
            <w:r w:rsidRPr="00325E3E">
              <w:rPr>
                <w:rFonts w:ascii="Arial" w:eastAsia="Times New Roman" w:hAnsi="Arial" w:cs="Arial"/>
                <w:sz w:val="20"/>
                <w:szCs w:val="20"/>
                <w:lang w:val="en-GB" w:eastAsia="nl-NL"/>
              </w:rPr>
              <w:t>The novel is narrated by Klara, an Artificial Friend (AF) with advanced observational qualities. Klara is designed to be a companion for children and spends her days in a store, hoping to be chosen by a customer. When she is eventually selected by a girl named Josie, Klara becomes deeply involved in Josie’s life and struggles with her illness. The story explores themes of artificial intelligence, love, and what it means to be human. It provides a nuanced exploration of AI's role in society, particularly in terms of companionship and ethical considerations. It’s rich in character development and philosophical questions, making it excellent for discussion.</w:t>
            </w:r>
          </w:p>
        </w:tc>
      </w:tr>
      <w:tr w:rsidR="00881AB0" w:rsidRPr="00FB0180" w14:paraId="4C094255" w14:textId="77777777" w:rsidTr="260E6F4C">
        <w:trPr>
          <w:trHeight w:val="1063"/>
        </w:trPr>
        <w:tc>
          <w:tcPr>
            <w:tcW w:w="473" w:type="pct"/>
            <w:vMerge w:val="restart"/>
            <w:shd w:val="clear" w:color="auto" w:fill="auto"/>
            <w:vAlign w:val="center"/>
          </w:tcPr>
          <w:p w14:paraId="6C0C979D" w14:textId="07143905" w:rsidR="00881AB0" w:rsidRPr="00325E3E" w:rsidRDefault="00881AB0" w:rsidP="00BD2AE2">
            <w:pPr>
              <w:spacing w:line="276" w:lineRule="auto"/>
              <w:jc w:val="center"/>
              <w:rPr>
                <w:rFonts w:ascii="Arial" w:hAnsi="Arial" w:cs="Arial"/>
                <w:sz w:val="20"/>
                <w:szCs w:val="20"/>
                <w:lang w:val="en-GB"/>
              </w:rPr>
            </w:pPr>
            <w:r w:rsidRPr="00325E3E">
              <w:rPr>
                <w:rFonts w:ascii="Arial" w:eastAsia="Times New Roman" w:hAnsi="Arial" w:cs="Arial"/>
                <w:sz w:val="20"/>
                <w:szCs w:val="20"/>
                <w:lang w:val="en-GB" w:eastAsia="nl-NL"/>
              </w:rPr>
              <w:lastRenderedPageBreak/>
              <w:t xml:space="preserve">step 2: </w:t>
            </w:r>
            <w:r w:rsidRPr="00325E3E">
              <w:rPr>
                <w:rFonts w:ascii="Arial" w:hAnsi="Arial" w:cs="Arial"/>
                <w:sz w:val="20"/>
                <w:szCs w:val="20"/>
                <w:lang w:val="en-GB"/>
              </w:rPr>
              <w:t>preparation</w:t>
            </w:r>
          </w:p>
        </w:tc>
        <w:tc>
          <w:tcPr>
            <w:tcW w:w="4527" w:type="pct"/>
            <w:gridSpan w:val="2"/>
            <w:shd w:val="clear" w:color="auto" w:fill="auto"/>
            <w:vAlign w:val="center"/>
          </w:tcPr>
          <w:p w14:paraId="1A429391" w14:textId="77777777" w:rsidR="00881AB0" w:rsidRPr="00325E3E" w:rsidRDefault="00881AB0" w:rsidP="003F39EA">
            <w:p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The questions below can serve as a jumping-off point for your overview. Compose a thorough and coherent answer to (some of) the questions below. If a question seems appropriate for your combination of works, elaborate. If a question seems less appropriate, or you have few insights on the matter, do not go into detail as much or skip it altogether. Rephrase the answers into a paragraph or paragraphs, so that they stand on their own.</w:t>
            </w:r>
          </w:p>
          <w:p w14:paraId="0723EF9B" w14:textId="77777777" w:rsidR="00881AB0" w:rsidRPr="00325E3E" w:rsidRDefault="00881AB0" w:rsidP="003F39EA">
            <w:pPr>
              <w:spacing w:line="276" w:lineRule="auto"/>
              <w:rPr>
                <w:rFonts w:ascii="Arial" w:hAnsi="Arial" w:cs="Arial"/>
                <w:sz w:val="20"/>
                <w:szCs w:val="20"/>
                <w:shd w:val="clear" w:color="auto" w:fill="FFFFFF"/>
                <w:lang w:val="en-GB"/>
              </w:rPr>
            </w:pPr>
          </w:p>
          <w:p w14:paraId="29981FD0" w14:textId="63600300" w:rsidR="00881AB0" w:rsidRPr="003F39EA" w:rsidRDefault="00881AB0" w:rsidP="260E6F4C">
            <w:pPr>
              <w:pStyle w:val="Lijstalinea"/>
              <w:numPr>
                <w:ilvl w:val="0"/>
                <w:numId w:val="7"/>
              </w:numPr>
              <w:spacing w:line="276" w:lineRule="auto"/>
              <w:textAlignment w:val="baseline"/>
              <w:rPr>
                <w:rFonts w:ascii="Arial" w:eastAsia="Times New Roman" w:hAnsi="Arial" w:cs="Arial"/>
                <w:sz w:val="20"/>
                <w:szCs w:val="20"/>
                <w:lang w:val="en-GB" w:eastAsia="nl-NL"/>
              </w:rPr>
            </w:pPr>
            <w:r w:rsidRPr="260E6F4C">
              <w:rPr>
                <w:rFonts w:ascii="Arial" w:eastAsia="Times New Roman" w:hAnsi="Arial" w:cs="Arial"/>
                <w:sz w:val="20"/>
                <w:szCs w:val="20"/>
                <w:lang w:val="en-GB" w:eastAsia="nl-NL"/>
              </w:rPr>
              <w:t xml:space="preserve">Illustrate your answers with </w:t>
            </w:r>
            <w:r w:rsidRPr="260E6F4C">
              <w:rPr>
                <w:rFonts w:ascii="Arial" w:eastAsia="Times New Roman" w:hAnsi="Arial" w:cs="Arial"/>
                <w:b/>
                <w:bCs/>
                <w:sz w:val="20"/>
                <w:szCs w:val="20"/>
                <w:lang w:val="en-GB" w:eastAsia="nl-NL"/>
              </w:rPr>
              <w:t>fragments</w:t>
            </w:r>
            <w:r w:rsidRPr="260E6F4C">
              <w:rPr>
                <w:rFonts w:ascii="Arial" w:eastAsia="Times New Roman" w:hAnsi="Arial" w:cs="Arial"/>
                <w:sz w:val="20"/>
                <w:szCs w:val="20"/>
                <w:lang w:val="en-GB" w:eastAsia="nl-NL"/>
              </w:rPr>
              <w:t xml:space="preserve"> from the books </w:t>
            </w:r>
          </w:p>
        </w:tc>
      </w:tr>
      <w:tr w:rsidR="00881AB0" w:rsidRPr="00FB0180" w14:paraId="7D18AD4E" w14:textId="77777777" w:rsidTr="260E6F4C">
        <w:trPr>
          <w:trHeight w:val="2074"/>
        </w:trPr>
        <w:tc>
          <w:tcPr>
            <w:tcW w:w="473" w:type="pct"/>
            <w:vMerge/>
            <w:vAlign w:val="center"/>
          </w:tcPr>
          <w:p w14:paraId="4C0A9C20" w14:textId="2398E527" w:rsidR="00881AB0" w:rsidRPr="00325E3E" w:rsidRDefault="00881AB0" w:rsidP="00BD2AE2">
            <w:pPr>
              <w:spacing w:line="276" w:lineRule="auto"/>
              <w:jc w:val="center"/>
              <w:rPr>
                <w:rFonts w:ascii="Arial" w:eastAsia="Times New Roman" w:hAnsi="Arial" w:cs="Arial"/>
                <w:sz w:val="20"/>
                <w:szCs w:val="20"/>
                <w:lang w:val="en-GB" w:eastAsia="nl-NL"/>
              </w:rPr>
            </w:pPr>
          </w:p>
        </w:tc>
        <w:tc>
          <w:tcPr>
            <w:tcW w:w="432" w:type="pct"/>
            <w:shd w:val="clear" w:color="auto" w:fill="auto"/>
            <w:vAlign w:val="center"/>
          </w:tcPr>
          <w:p w14:paraId="5E6D022D" w14:textId="63BD8D1D" w:rsidR="00881AB0" w:rsidRPr="00447C2E" w:rsidRDefault="00447C2E" w:rsidP="003F39EA">
            <w:pPr>
              <w:spacing w:line="276" w:lineRule="auto"/>
              <w:jc w:val="center"/>
              <w:textAlignment w:val="baseline"/>
              <w:rPr>
                <w:rFonts w:ascii="Arial" w:eastAsia="Times New Roman" w:hAnsi="Arial" w:cs="Arial"/>
                <w:sz w:val="20"/>
                <w:szCs w:val="20"/>
                <w:lang w:val="en-GB" w:eastAsia="nl-NL"/>
              </w:rPr>
            </w:pPr>
            <w:r>
              <w:rPr>
                <w:rFonts w:ascii="Arial" w:eastAsia="Times New Roman" w:hAnsi="Arial" w:cs="Arial"/>
                <w:sz w:val="20"/>
                <w:szCs w:val="20"/>
                <w:lang w:val="en-GB" w:eastAsia="nl-NL"/>
              </w:rPr>
              <w:t>g</w:t>
            </w:r>
            <w:r w:rsidR="00881AB0" w:rsidRPr="00447C2E">
              <w:rPr>
                <w:rFonts w:ascii="Arial" w:eastAsia="Times New Roman" w:hAnsi="Arial" w:cs="Arial"/>
                <w:sz w:val="20"/>
                <w:szCs w:val="20"/>
                <w:lang w:val="en-GB" w:eastAsia="nl-NL"/>
              </w:rPr>
              <w:t>eneral questions</w:t>
            </w:r>
          </w:p>
        </w:tc>
        <w:tc>
          <w:tcPr>
            <w:tcW w:w="4095" w:type="pct"/>
            <w:shd w:val="clear" w:color="auto" w:fill="auto"/>
            <w:vAlign w:val="center"/>
          </w:tcPr>
          <w:p w14:paraId="427260AF" w14:textId="77777777" w:rsidR="00881AB0" w:rsidRPr="00325E3E" w:rsidRDefault="00881AB0" w:rsidP="00447C2E">
            <w:pPr>
              <w:numPr>
                <w:ilvl w:val="0"/>
                <w:numId w:val="36"/>
              </w:numPr>
              <w:tabs>
                <w:tab w:val="clear" w:pos="360"/>
              </w:tabs>
              <w:spacing w:line="276" w:lineRule="auto"/>
              <w:rPr>
                <w:rFonts w:ascii="Arial" w:eastAsia="Times New Roman" w:hAnsi="Arial" w:cs="Arial"/>
                <w:sz w:val="20"/>
                <w:szCs w:val="20"/>
                <w:lang w:eastAsia="nl-NL"/>
              </w:rPr>
            </w:pPr>
            <w:proofErr w:type="spellStart"/>
            <w:r w:rsidRPr="00325E3E">
              <w:rPr>
                <w:rFonts w:ascii="Arial" w:eastAsia="Times New Roman" w:hAnsi="Arial" w:cs="Arial"/>
                <w:sz w:val="20"/>
                <w:szCs w:val="20"/>
                <w:lang w:eastAsia="nl-NL"/>
              </w:rPr>
              <w:t>Comparison</w:t>
            </w:r>
            <w:proofErr w:type="spellEnd"/>
            <w:r w:rsidRPr="00325E3E">
              <w:rPr>
                <w:rFonts w:ascii="Arial" w:eastAsia="Times New Roman" w:hAnsi="Arial" w:cs="Arial"/>
                <w:sz w:val="20"/>
                <w:szCs w:val="20"/>
                <w:lang w:eastAsia="nl-NL"/>
              </w:rPr>
              <w:t xml:space="preserve"> of AI </w:t>
            </w:r>
            <w:proofErr w:type="spellStart"/>
            <w:r w:rsidRPr="00325E3E">
              <w:rPr>
                <w:rFonts w:ascii="Arial" w:eastAsia="Times New Roman" w:hAnsi="Arial" w:cs="Arial"/>
                <w:sz w:val="20"/>
                <w:szCs w:val="20"/>
                <w:lang w:eastAsia="nl-NL"/>
              </w:rPr>
              <w:t>characters</w:t>
            </w:r>
            <w:proofErr w:type="spellEnd"/>
            <w:r w:rsidRPr="00325E3E">
              <w:rPr>
                <w:rFonts w:ascii="Arial" w:eastAsia="Times New Roman" w:hAnsi="Arial" w:cs="Arial"/>
                <w:sz w:val="20"/>
                <w:szCs w:val="20"/>
                <w:lang w:eastAsia="nl-NL"/>
              </w:rPr>
              <w:t>:</w:t>
            </w:r>
          </w:p>
          <w:p w14:paraId="38F401BA"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How do the AI characters in each novel differ in terms of their abilities, personalities, and roles within their respective societies?</w:t>
            </w:r>
          </w:p>
          <w:p w14:paraId="03F3027B"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Which AI character do you find the most sympathetic or relatable, and why?</w:t>
            </w:r>
          </w:p>
          <w:p w14:paraId="1CB2EE38" w14:textId="77777777" w:rsidR="00881AB0" w:rsidRPr="00325E3E" w:rsidRDefault="00881AB0" w:rsidP="00447C2E">
            <w:pPr>
              <w:numPr>
                <w:ilvl w:val="0"/>
                <w:numId w:val="36"/>
              </w:numPr>
              <w:tabs>
                <w:tab w:val="clear" w:pos="360"/>
              </w:tabs>
              <w:spacing w:line="276" w:lineRule="auto"/>
              <w:rPr>
                <w:rFonts w:ascii="Arial" w:eastAsia="Times New Roman" w:hAnsi="Arial" w:cs="Arial"/>
                <w:sz w:val="20"/>
                <w:szCs w:val="20"/>
                <w:lang w:eastAsia="nl-NL"/>
              </w:rPr>
            </w:pPr>
            <w:r w:rsidRPr="00325E3E">
              <w:rPr>
                <w:rFonts w:ascii="Arial" w:eastAsia="Times New Roman" w:hAnsi="Arial" w:cs="Arial"/>
                <w:sz w:val="20"/>
                <w:szCs w:val="20"/>
                <w:lang w:eastAsia="nl-NL"/>
              </w:rPr>
              <w:t xml:space="preserve">Human-AI </w:t>
            </w:r>
            <w:proofErr w:type="spellStart"/>
            <w:r w:rsidRPr="00325E3E">
              <w:rPr>
                <w:rFonts w:ascii="Arial" w:eastAsia="Times New Roman" w:hAnsi="Arial" w:cs="Arial"/>
                <w:sz w:val="20"/>
                <w:szCs w:val="20"/>
                <w:lang w:eastAsia="nl-NL"/>
              </w:rPr>
              <w:t>relationships</w:t>
            </w:r>
            <w:proofErr w:type="spellEnd"/>
            <w:r w:rsidRPr="00325E3E">
              <w:rPr>
                <w:rFonts w:ascii="Arial" w:eastAsia="Times New Roman" w:hAnsi="Arial" w:cs="Arial"/>
                <w:sz w:val="20"/>
                <w:szCs w:val="20"/>
                <w:lang w:eastAsia="nl-NL"/>
              </w:rPr>
              <w:t>:</w:t>
            </w:r>
          </w:p>
          <w:p w14:paraId="1769A367"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 xml:space="preserve">How do human characters interact with AI characters in each novel? What do these interactions reveal about human nature and the potential for AI to influence human </w:t>
            </w:r>
            <w:proofErr w:type="spellStart"/>
            <w:r w:rsidRPr="00325E3E">
              <w:rPr>
                <w:rFonts w:ascii="Arial" w:eastAsia="Times New Roman" w:hAnsi="Arial" w:cs="Arial"/>
                <w:sz w:val="20"/>
                <w:szCs w:val="20"/>
                <w:lang w:val="en-GB" w:eastAsia="nl-NL"/>
              </w:rPr>
              <w:t>behavior</w:t>
            </w:r>
            <w:proofErr w:type="spellEnd"/>
            <w:r w:rsidRPr="00325E3E">
              <w:rPr>
                <w:rFonts w:ascii="Arial" w:eastAsia="Times New Roman" w:hAnsi="Arial" w:cs="Arial"/>
                <w:sz w:val="20"/>
                <w:szCs w:val="20"/>
                <w:lang w:val="en-GB" w:eastAsia="nl-NL"/>
              </w:rPr>
              <w:t xml:space="preserve"> and emotions?</w:t>
            </w:r>
          </w:p>
          <w:p w14:paraId="4AAE5DB7"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eastAsia="nl-NL"/>
              </w:rPr>
            </w:pPr>
            <w:r w:rsidRPr="00325E3E">
              <w:rPr>
                <w:rFonts w:ascii="Arial" w:eastAsia="Times New Roman" w:hAnsi="Arial" w:cs="Arial"/>
                <w:sz w:val="20"/>
                <w:szCs w:val="20"/>
                <w:lang w:val="en-GB" w:eastAsia="nl-NL"/>
              </w:rPr>
              <w:t xml:space="preserve">Are the relationships between humans and AI in these novels positive, negative, or a mix of both? </w:t>
            </w:r>
            <w:proofErr w:type="spellStart"/>
            <w:r w:rsidRPr="00325E3E">
              <w:rPr>
                <w:rFonts w:ascii="Arial" w:eastAsia="Times New Roman" w:hAnsi="Arial" w:cs="Arial"/>
                <w:sz w:val="20"/>
                <w:szCs w:val="20"/>
                <w:lang w:eastAsia="nl-NL"/>
              </w:rPr>
              <w:t>Provide</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examples</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to</w:t>
            </w:r>
            <w:proofErr w:type="spellEnd"/>
            <w:r w:rsidRPr="00325E3E">
              <w:rPr>
                <w:rFonts w:ascii="Arial" w:eastAsia="Times New Roman" w:hAnsi="Arial" w:cs="Arial"/>
                <w:sz w:val="20"/>
                <w:szCs w:val="20"/>
                <w:lang w:eastAsia="nl-NL"/>
              </w:rPr>
              <w:t xml:space="preserve"> support </w:t>
            </w:r>
            <w:proofErr w:type="spellStart"/>
            <w:r w:rsidRPr="00325E3E">
              <w:rPr>
                <w:rFonts w:ascii="Arial" w:eastAsia="Times New Roman" w:hAnsi="Arial" w:cs="Arial"/>
                <w:sz w:val="20"/>
                <w:szCs w:val="20"/>
                <w:lang w:eastAsia="nl-NL"/>
              </w:rPr>
              <w:t>your</w:t>
            </w:r>
            <w:proofErr w:type="spellEnd"/>
            <w:r w:rsidRPr="00325E3E">
              <w:rPr>
                <w:rFonts w:ascii="Arial" w:eastAsia="Times New Roman" w:hAnsi="Arial" w:cs="Arial"/>
                <w:sz w:val="20"/>
                <w:szCs w:val="20"/>
                <w:lang w:eastAsia="nl-NL"/>
              </w:rPr>
              <w:t xml:space="preserve"> opinion.</w:t>
            </w:r>
          </w:p>
          <w:p w14:paraId="1E4E1145" w14:textId="77777777" w:rsidR="00881AB0" w:rsidRPr="00325E3E" w:rsidRDefault="00881AB0" w:rsidP="00447C2E">
            <w:pPr>
              <w:numPr>
                <w:ilvl w:val="0"/>
                <w:numId w:val="36"/>
              </w:numPr>
              <w:tabs>
                <w:tab w:val="clear" w:pos="360"/>
              </w:tabs>
              <w:spacing w:line="276" w:lineRule="auto"/>
              <w:rPr>
                <w:rFonts w:ascii="Arial" w:eastAsia="Times New Roman" w:hAnsi="Arial" w:cs="Arial"/>
                <w:sz w:val="20"/>
                <w:szCs w:val="20"/>
                <w:lang w:eastAsia="nl-NL"/>
              </w:rPr>
            </w:pPr>
            <w:proofErr w:type="spellStart"/>
            <w:r w:rsidRPr="00325E3E">
              <w:rPr>
                <w:rFonts w:ascii="Arial" w:eastAsia="Times New Roman" w:hAnsi="Arial" w:cs="Arial"/>
                <w:sz w:val="20"/>
                <w:szCs w:val="20"/>
                <w:lang w:eastAsia="nl-NL"/>
              </w:rPr>
              <w:t>Ethical</w:t>
            </w:r>
            <w:proofErr w:type="spellEnd"/>
            <w:r w:rsidRPr="00325E3E">
              <w:rPr>
                <w:rFonts w:ascii="Arial" w:eastAsia="Times New Roman" w:hAnsi="Arial" w:cs="Arial"/>
                <w:sz w:val="20"/>
                <w:szCs w:val="20"/>
                <w:lang w:eastAsia="nl-NL"/>
              </w:rPr>
              <w:t xml:space="preserve"> and </w:t>
            </w:r>
            <w:proofErr w:type="spellStart"/>
            <w:r w:rsidRPr="00325E3E">
              <w:rPr>
                <w:rFonts w:ascii="Arial" w:eastAsia="Times New Roman" w:hAnsi="Arial" w:cs="Arial"/>
                <w:sz w:val="20"/>
                <w:szCs w:val="20"/>
                <w:lang w:eastAsia="nl-NL"/>
              </w:rPr>
              <w:t>moral</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considerations</w:t>
            </w:r>
            <w:proofErr w:type="spellEnd"/>
            <w:r w:rsidRPr="00325E3E">
              <w:rPr>
                <w:rFonts w:ascii="Arial" w:eastAsia="Times New Roman" w:hAnsi="Arial" w:cs="Arial"/>
                <w:sz w:val="20"/>
                <w:szCs w:val="20"/>
                <w:lang w:eastAsia="nl-NL"/>
              </w:rPr>
              <w:t>:</w:t>
            </w:r>
          </w:p>
          <w:p w14:paraId="33F94B19"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What ethical dilemmas are presented in each novel regarding the creation and use of AI? How do the characters address or struggle with these dilemmas?</w:t>
            </w:r>
          </w:p>
          <w:p w14:paraId="7DC2DF69"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eastAsia="nl-NL"/>
              </w:rPr>
            </w:pPr>
            <w:r w:rsidRPr="00325E3E">
              <w:rPr>
                <w:rFonts w:ascii="Arial" w:eastAsia="Times New Roman" w:hAnsi="Arial" w:cs="Arial"/>
                <w:sz w:val="20"/>
                <w:szCs w:val="20"/>
                <w:lang w:val="en-GB" w:eastAsia="nl-NL"/>
              </w:rPr>
              <w:t xml:space="preserve">Do the novels suggest that AI should have rights or be treated as equals to humans? </w:t>
            </w:r>
            <w:proofErr w:type="spellStart"/>
            <w:r w:rsidRPr="00325E3E">
              <w:rPr>
                <w:rFonts w:ascii="Arial" w:eastAsia="Times New Roman" w:hAnsi="Arial" w:cs="Arial"/>
                <w:sz w:val="20"/>
                <w:szCs w:val="20"/>
                <w:lang w:eastAsia="nl-NL"/>
              </w:rPr>
              <w:t>Why</w:t>
            </w:r>
            <w:proofErr w:type="spellEnd"/>
            <w:r w:rsidRPr="00325E3E">
              <w:rPr>
                <w:rFonts w:ascii="Arial" w:eastAsia="Times New Roman" w:hAnsi="Arial" w:cs="Arial"/>
                <w:sz w:val="20"/>
                <w:szCs w:val="20"/>
                <w:lang w:eastAsia="nl-NL"/>
              </w:rPr>
              <w:t xml:space="preserve"> or </w:t>
            </w:r>
            <w:proofErr w:type="spellStart"/>
            <w:r w:rsidRPr="00325E3E">
              <w:rPr>
                <w:rFonts w:ascii="Arial" w:eastAsia="Times New Roman" w:hAnsi="Arial" w:cs="Arial"/>
                <w:sz w:val="20"/>
                <w:szCs w:val="20"/>
                <w:lang w:eastAsia="nl-NL"/>
              </w:rPr>
              <w:t>why</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not</w:t>
            </w:r>
            <w:proofErr w:type="spellEnd"/>
            <w:r w:rsidRPr="00325E3E">
              <w:rPr>
                <w:rFonts w:ascii="Arial" w:eastAsia="Times New Roman" w:hAnsi="Arial" w:cs="Arial"/>
                <w:sz w:val="20"/>
                <w:szCs w:val="20"/>
                <w:lang w:eastAsia="nl-NL"/>
              </w:rPr>
              <w:t>?</w:t>
            </w:r>
          </w:p>
          <w:p w14:paraId="3801BD79" w14:textId="77777777" w:rsidR="00881AB0" w:rsidRPr="00325E3E" w:rsidRDefault="00881AB0" w:rsidP="00447C2E">
            <w:pPr>
              <w:numPr>
                <w:ilvl w:val="0"/>
                <w:numId w:val="36"/>
              </w:numPr>
              <w:tabs>
                <w:tab w:val="clear" w:pos="360"/>
              </w:tabs>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Impact of AI on society:</w:t>
            </w:r>
          </w:p>
          <w:p w14:paraId="35CEAE63"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eastAsia="nl-NL"/>
              </w:rPr>
            </w:pPr>
            <w:r w:rsidRPr="00325E3E">
              <w:rPr>
                <w:rFonts w:ascii="Arial" w:eastAsia="Times New Roman" w:hAnsi="Arial" w:cs="Arial"/>
                <w:sz w:val="20"/>
                <w:szCs w:val="20"/>
                <w:lang w:val="en-GB" w:eastAsia="nl-NL"/>
              </w:rPr>
              <w:t xml:space="preserve">How does the presence of AI affect the societies depicted in each novel? </w:t>
            </w:r>
            <w:proofErr w:type="spellStart"/>
            <w:r w:rsidRPr="00325E3E">
              <w:rPr>
                <w:rFonts w:ascii="Arial" w:eastAsia="Times New Roman" w:hAnsi="Arial" w:cs="Arial"/>
                <w:sz w:val="20"/>
                <w:szCs w:val="20"/>
                <w:lang w:eastAsia="nl-NL"/>
              </w:rPr>
              <w:t>Consider</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both</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positive</w:t>
            </w:r>
            <w:proofErr w:type="spellEnd"/>
            <w:r w:rsidRPr="00325E3E">
              <w:rPr>
                <w:rFonts w:ascii="Arial" w:eastAsia="Times New Roman" w:hAnsi="Arial" w:cs="Arial"/>
                <w:sz w:val="20"/>
                <w:szCs w:val="20"/>
                <w:lang w:eastAsia="nl-NL"/>
              </w:rPr>
              <w:t xml:space="preserve"> and </w:t>
            </w:r>
            <w:proofErr w:type="spellStart"/>
            <w:r w:rsidRPr="00325E3E">
              <w:rPr>
                <w:rFonts w:ascii="Arial" w:eastAsia="Times New Roman" w:hAnsi="Arial" w:cs="Arial"/>
                <w:sz w:val="20"/>
                <w:szCs w:val="20"/>
                <w:lang w:eastAsia="nl-NL"/>
              </w:rPr>
              <w:t>negative</w:t>
            </w:r>
            <w:proofErr w:type="spellEnd"/>
            <w:r w:rsidRPr="00325E3E">
              <w:rPr>
                <w:rFonts w:ascii="Arial" w:eastAsia="Times New Roman" w:hAnsi="Arial" w:cs="Arial"/>
                <w:sz w:val="20"/>
                <w:szCs w:val="20"/>
                <w:lang w:eastAsia="nl-NL"/>
              </w:rPr>
              <w:t xml:space="preserve"> impacts.</w:t>
            </w:r>
          </w:p>
          <w:p w14:paraId="5504E73A" w14:textId="77777777" w:rsidR="00881AB0" w:rsidRPr="00325E3E" w:rsidRDefault="00881AB0" w:rsidP="00447C2E">
            <w:pPr>
              <w:numPr>
                <w:ilvl w:val="1"/>
                <w:numId w:val="36"/>
              </w:numPr>
              <w:tabs>
                <w:tab w:val="clear" w:pos="1080"/>
              </w:tabs>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In what ways do the authors use their narratives to comment on real-world issues related to AI and technology?</w:t>
            </w:r>
          </w:p>
          <w:p w14:paraId="38277F0D" w14:textId="77777777" w:rsidR="00881AB0" w:rsidRPr="00325E3E" w:rsidRDefault="00881AB0" w:rsidP="00447C2E">
            <w:pPr>
              <w:numPr>
                <w:ilvl w:val="0"/>
                <w:numId w:val="36"/>
              </w:numPr>
              <w:tabs>
                <w:tab w:val="clear" w:pos="360"/>
              </w:tabs>
              <w:spacing w:line="276" w:lineRule="auto"/>
              <w:rPr>
                <w:rFonts w:ascii="Arial" w:eastAsia="Times New Roman" w:hAnsi="Arial" w:cs="Arial"/>
                <w:sz w:val="20"/>
                <w:szCs w:val="20"/>
                <w:lang w:eastAsia="nl-NL"/>
              </w:rPr>
            </w:pPr>
            <w:r w:rsidRPr="00325E3E">
              <w:rPr>
                <w:rFonts w:ascii="Arial" w:eastAsia="Times New Roman" w:hAnsi="Arial" w:cs="Arial"/>
                <w:sz w:val="20"/>
                <w:szCs w:val="20"/>
                <w:lang w:eastAsia="nl-NL"/>
              </w:rPr>
              <w:t xml:space="preserve">Concept of </w:t>
            </w:r>
            <w:proofErr w:type="spellStart"/>
            <w:r w:rsidRPr="00325E3E">
              <w:rPr>
                <w:rFonts w:ascii="Arial" w:eastAsia="Times New Roman" w:hAnsi="Arial" w:cs="Arial"/>
                <w:sz w:val="20"/>
                <w:szCs w:val="20"/>
                <w:lang w:eastAsia="nl-NL"/>
              </w:rPr>
              <w:t>humanity</w:t>
            </w:r>
            <w:proofErr w:type="spellEnd"/>
            <w:r w:rsidRPr="00325E3E">
              <w:rPr>
                <w:rFonts w:ascii="Arial" w:eastAsia="Times New Roman" w:hAnsi="Arial" w:cs="Arial"/>
                <w:sz w:val="20"/>
                <w:szCs w:val="20"/>
                <w:lang w:eastAsia="nl-NL"/>
              </w:rPr>
              <w:t>:</w:t>
            </w:r>
          </w:p>
          <w:p w14:paraId="7767399D" w14:textId="77777777" w:rsidR="00881AB0" w:rsidRPr="003F39EA" w:rsidRDefault="00881AB0" w:rsidP="00447C2E">
            <w:pPr>
              <w:numPr>
                <w:ilvl w:val="1"/>
                <w:numId w:val="36"/>
              </w:numPr>
              <w:tabs>
                <w:tab w:val="clear" w:pos="1080"/>
              </w:tabs>
              <w:spacing w:line="276" w:lineRule="auto"/>
              <w:rPr>
                <w:rFonts w:ascii="Arial" w:eastAsia="Times New Roman" w:hAnsi="Arial" w:cs="Arial"/>
                <w:b/>
                <w:bCs/>
                <w:i/>
                <w:iCs/>
                <w:sz w:val="20"/>
                <w:szCs w:val="20"/>
                <w:lang w:val="en-GB" w:eastAsia="nl-NL"/>
              </w:rPr>
            </w:pPr>
            <w:r w:rsidRPr="00325E3E">
              <w:rPr>
                <w:rFonts w:ascii="Arial" w:eastAsia="Times New Roman" w:hAnsi="Arial" w:cs="Arial"/>
                <w:sz w:val="20"/>
                <w:szCs w:val="20"/>
                <w:lang w:val="en-GB" w:eastAsia="nl-NL"/>
              </w:rPr>
              <w:t>What do each of the novels suggest about what it means to be human? How do the AI characters challenge or reinforce these ideas?</w:t>
            </w:r>
          </w:p>
          <w:p w14:paraId="4E145549" w14:textId="22642835" w:rsidR="00881AB0" w:rsidRPr="00325E3E" w:rsidRDefault="00881AB0" w:rsidP="00447C2E">
            <w:pPr>
              <w:numPr>
                <w:ilvl w:val="1"/>
                <w:numId w:val="36"/>
              </w:numPr>
              <w:tabs>
                <w:tab w:val="clear" w:pos="1080"/>
              </w:tabs>
              <w:spacing w:line="276" w:lineRule="auto"/>
              <w:rPr>
                <w:rFonts w:ascii="Arial" w:eastAsia="Times New Roman" w:hAnsi="Arial" w:cs="Arial"/>
                <w:b/>
                <w:bCs/>
                <w:i/>
                <w:iCs/>
                <w:sz w:val="20"/>
                <w:szCs w:val="20"/>
                <w:lang w:val="en-GB" w:eastAsia="nl-NL"/>
              </w:rPr>
            </w:pPr>
            <w:r w:rsidRPr="00325E3E">
              <w:rPr>
                <w:rFonts w:ascii="Arial" w:eastAsia="Times New Roman" w:hAnsi="Arial" w:cs="Arial"/>
                <w:sz w:val="20"/>
                <w:szCs w:val="20"/>
                <w:lang w:val="en-GB" w:eastAsia="nl-NL"/>
              </w:rPr>
              <w:t xml:space="preserve">Do you think the AI characters exhibit qualities that make them "human"? </w:t>
            </w:r>
            <w:proofErr w:type="spellStart"/>
            <w:r w:rsidRPr="00325E3E">
              <w:rPr>
                <w:rFonts w:ascii="Arial" w:eastAsia="Times New Roman" w:hAnsi="Arial" w:cs="Arial"/>
                <w:sz w:val="20"/>
                <w:szCs w:val="20"/>
                <w:lang w:eastAsia="nl-NL"/>
              </w:rPr>
              <w:t>Why</w:t>
            </w:r>
            <w:proofErr w:type="spellEnd"/>
            <w:r w:rsidRPr="00325E3E">
              <w:rPr>
                <w:rFonts w:ascii="Arial" w:eastAsia="Times New Roman" w:hAnsi="Arial" w:cs="Arial"/>
                <w:sz w:val="20"/>
                <w:szCs w:val="20"/>
                <w:lang w:eastAsia="nl-NL"/>
              </w:rPr>
              <w:t xml:space="preserve"> or </w:t>
            </w:r>
            <w:proofErr w:type="spellStart"/>
            <w:r w:rsidRPr="00325E3E">
              <w:rPr>
                <w:rFonts w:ascii="Arial" w:eastAsia="Times New Roman" w:hAnsi="Arial" w:cs="Arial"/>
                <w:sz w:val="20"/>
                <w:szCs w:val="20"/>
                <w:lang w:eastAsia="nl-NL"/>
              </w:rPr>
              <w:t>why</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not</w:t>
            </w:r>
            <w:proofErr w:type="spellEnd"/>
            <w:r w:rsidRPr="00325E3E">
              <w:rPr>
                <w:rFonts w:ascii="Arial" w:eastAsia="Times New Roman" w:hAnsi="Arial" w:cs="Arial"/>
                <w:sz w:val="20"/>
                <w:szCs w:val="20"/>
                <w:lang w:eastAsia="nl-NL"/>
              </w:rPr>
              <w:t>?</w:t>
            </w:r>
          </w:p>
        </w:tc>
      </w:tr>
      <w:tr w:rsidR="00233548" w:rsidRPr="00FB0180" w14:paraId="3A03DD19" w14:textId="77777777" w:rsidTr="260E6F4C">
        <w:trPr>
          <w:trHeight w:val="690"/>
        </w:trPr>
        <w:tc>
          <w:tcPr>
            <w:tcW w:w="473" w:type="pct"/>
            <w:vMerge/>
            <w:vAlign w:val="center"/>
          </w:tcPr>
          <w:p w14:paraId="292A05C1" w14:textId="77777777" w:rsidR="00233548" w:rsidRPr="00325E3E" w:rsidRDefault="00233548" w:rsidP="00881AB0">
            <w:pPr>
              <w:spacing w:line="276" w:lineRule="auto"/>
              <w:jc w:val="center"/>
              <w:rPr>
                <w:rFonts w:ascii="Arial" w:eastAsia="Times New Roman" w:hAnsi="Arial" w:cs="Arial"/>
                <w:sz w:val="20"/>
                <w:szCs w:val="20"/>
                <w:lang w:val="en-GB" w:eastAsia="nl-NL"/>
              </w:rPr>
            </w:pPr>
          </w:p>
        </w:tc>
        <w:tc>
          <w:tcPr>
            <w:tcW w:w="432" w:type="pct"/>
            <w:vMerge w:val="restart"/>
            <w:shd w:val="clear" w:color="auto" w:fill="auto"/>
            <w:vAlign w:val="center"/>
          </w:tcPr>
          <w:p w14:paraId="08484C8A" w14:textId="739E9D6E" w:rsidR="00233548" w:rsidRPr="00447C2E" w:rsidRDefault="00447C2E" w:rsidP="00B123FB">
            <w:pPr>
              <w:spacing w:line="276" w:lineRule="auto"/>
              <w:jc w:val="center"/>
              <w:textAlignment w:val="baseline"/>
              <w:rPr>
                <w:rFonts w:ascii="Arial" w:eastAsia="Times New Roman" w:hAnsi="Arial" w:cs="Arial"/>
                <w:sz w:val="20"/>
                <w:szCs w:val="20"/>
                <w:lang w:val="en-GB" w:eastAsia="nl-NL"/>
              </w:rPr>
            </w:pPr>
            <w:proofErr w:type="spellStart"/>
            <w:r>
              <w:rPr>
                <w:rFonts w:ascii="Arial" w:eastAsia="Times New Roman" w:hAnsi="Arial" w:cs="Arial"/>
                <w:sz w:val="20"/>
                <w:szCs w:val="20"/>
                <w:lang w:eastAsia="nl-NL"/>
              </w:rPr>
              <w:t>s</w:t>
            </w:r>
            <w:r w:rsidR="00233548" w:rsidRPr="00447C2E">
              <w:rPr>
                <w:rFonts w:ascii="Arial" w:eastAsia="Times New Roman" w:hAnsi="Arial" w:cs="Arial"/>
                <w:sz w:val="20"/>
                <w:szCs w:val="20"/>
                <w:lang w:eastAsia="nl-NL"/>
              </w:rPr>
              <w:t>pecific</w:t>
            </w:r>
            <w:proofErr w:type="spellEnd"/>
            <w:r w:rsidR="00233548" w:rsidRPr="00447C2E">
              <w:rPr>
                <w:rFonts w:ascii="Arial" w:eastAsia="Times New Roman" w:hAnsi="Arial" w:cs="Arial"/>
                <w:sz w:val="20"/>
                <w:szCs w:val="20"/>
                <w:lang w:eastAsia="nl-NL"/>
              </w:rPr>
              <w:t xml:space="preserve"> </w:t>
            </w:r>
            <w:proofErr w:type="spellStart"/>
            <w:r w:rsidR="00233548" w:rsidRPr="00447C2E">
              <w:rPr>
                <w:rFonts w:ascii="Arial" w:eastAsia="Times New Roman" w:hAnsi="Arial" w:cs="Arial"/>
                <w:sz w:val="20"/>
                <w:szCs w:val="20"/>
                <w:lang w:eastAsia="nl-NL"/>
              </w:rPr>
              <w:t>novel</w:t>
            </w:r>
            <w:proofErr w:type="spellEnd"/>
            <w:r w:rsidR="00233548" w:rsidRPr="00447C2E">
              <w:rPr>
                <w:rFonts w:ascii="Arial" w:eastAsia="Times New Roman" w:hAnsi="Arial" w:cs="Arial"/>
                <w:sz w:val="20"/>
                <w:szCs w:val="20"/>
                <w:lang w:eastAsia="nl-NL"/>
              </w:rPr>
              <w:t xml:space="preserve"> pair </w:t>
            </w:r>
            <w:proofErr w:type="spellStart"/>
            <w:r w:rsidR="00233548" w:rsidRPr="00447C2E">
              <w:rPr>
                <w:rFonts w:ascii="Arial" w:eastAsia="Times New Roman" w:hAnsi="Arial" w:cs="Arial"/>
                <w:sz w:val="20"/>
                <w:szCs w:val="20"/>
                <w:lang w:eastAsia="nl-NL"/>
              </w:rPr>
              <w:t>questions</w:t>
            </w:r>
            <w:proofErr w:type="spellEnd"/>
          </w:p>
        </w:tc>
        <w:tc>
          <w:tcPr>
            <w:tcW w:w="4095" w:type="pct"/>
            <w:shd w:val="clear" w:color="auto" w:fill="auto"/>
            <w:vAlign w:val="center"/>
          </w:tcPr>
          <w:p w14:paraId="4E61225F" w14:textId="22144884" w:rsidR="00233548" w:rsidRDefault="00233548" w:rsidP="00881AB0">
            <w:pPr>
              <w:spacing w:line="276" w:lineRule="auto"/>
              <w:outlineLvl w:val="3"/>
              <w:rPr>
                <w:rFonts w:ascii="Arial" w:eastAsia="Times New Roman" w:hAnsi="Arial" w:cs="Arial"/>
                <w:i/>
                <w:iCs/>
                <w:sz w:val="20"/>
                <w:szCs w:val="20"/>
                <w:lang w:val="en-GB" w:eastAsia="nl-NL"/>
              </w:rPr>
            </w:pPr>
            <w:r w:rsidRPr="00325E3E">
              <w:rPr>
                <w:rFonts w:ascii="Arial" w:eastAsia="Times New Roman" w:hAnsi="Arial" w:cs="Arial"/>
                <w:i/>
                <w:iCs/>
                <w:sz w:val="20"/>
                <w:szCs w:val="20"/>
                <w:lang w:val="en-GB" w:eastAsia="nl-NL"/>
              </w:rPr>
              <w:t>Klara and the Sun</w:t>
            </w:r>
            <w:r w:rsidRPr="00325E3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325E3E">
              <w:rPr>
                <w:rFonts w:ascii="Arial" w:eastAsia="Times New Roman" w:hAnsi="Arial" w:cs="Arial"/>
                <w:sz w:val="20"/>
                <w:szCs w:val="20"/>
                <w:lang w:val="en-GB" w:eastAsia="nl-NL"/>
              </w:rPr>
              <w:t xml:space="preserve"> </w:t>
            </w:r>
            <w:r w:rsidRPr="00325E3E">
              <w:rPr>
                <w:rFonts w:ascii="Arial" w:eastAsia="Times New Roman" w:hAnsi="Arial" w:cs="Arial"/>
                <w:i/>
                <w:iCs/>
                <w:sz w:val="20"/>
                <w:szCs w:val="20"/>
                <w:lang w:val="en-GB" w:eastAsia="nl-NL"/>
              </w:rPr>
              <w:t>Machines Like Me</w:t>
            </w:r>
          </w:p>
          <w:p w14:paraId="3E1AA3C9" w14:textId="77777777" w:rsidR="00447C2E" w:rsidRPr="00325E3E" w:rsidRDefault="00447C2E" w:rsidP="00881AB0">
            <w:pPr>
              <w:spacing w:line="276" w:lineRule="auto"/>
              <w:outlineLvl w:val="3"/>
              <w:rPr>
                <w:rFonts w:ascii="Arial" w:eastAsia="Times New Roman" w:hAnsi="Arial" w:cs="Arial"/>
                <w:sz w:val="20"/>
                <w:szCs w:val="20"/>
                <w:lang w:val="en-GB" w:eastAsia="nl-NL"/>
              </w:rPr>
            </w:pPr>
          </w:p>
          <w:p w14:paraId="6328A7B7" w14:textId="77777777" w:rsidR="00233548" w:rsidRPr="00233548" w:rsidRDefault="00233548" w:rsidP="00233548">
            <w:pPr>
              <w:numPr>
                <w:ilvl w:val="0"/>
                <w:numId w:val="37"/>
              </w:numPr>
              <w:spacing w:line="276" w:lineRule="auto"/>
              <w:rPr>
                <w:rFonts w:ascii="Arial" w:eastAsia="Times New Roman" w:hAnsi="Arial" w:cs="Arial"/>
                <w:b/>
                <w:bCs/>
                <w:i/>
                <w:iCs/>
                <w:sz w:val="20"/>
                <w:szCs w:val="20"/>
                <w:lang w:val="en-GB" w:eastAsia="nl-NL"/>
              </w:rPr>
            </w:pPr>
            <w:r w:rsidRPr="00325E3E">
              <w:rPr>
                <w:rFonts w:ascii="Arial" w:eastAsia="Times New Roman" w:hAnsi="Arial" w:cs="Arial"/>
                <w:sz w:val="20"/>
                <w:szCs w:val="20"/>
                <w:lang w:val="en-GB" w:eastAsia="nl-NL"/>
              </w:rPr>
              <w:t>How do Klara's and Adam's creators view their AI creations? How does this influence the way Klara and Adam perceive themselves and their roles in the world?</w:t>
            </w:r>
          </w:p>
          <w:p w14:paraId="4C2B73BC" w14:textId="0DE34708" w:rsidR="00233548" w:rsidRPr="00325E3E" w:rsidRDefault="00233548" w:rsidP="00233548">
            <w:pPr>
              <w:numPr>
                <w:ilvl w:val="0"/>
                <w:numId w:val="37"/>
              </w:numPr>
              <w:spacing w:line="276" w:lineRule="auto"/>
              <w:rPr>
                <w:rFonts w:ascii="Arial" w:eastAsia="Times New Roman" w:hAnsi="Arial" w:cs="Arial"/>
                <w:b/>
                <w:bCs/>
                <w:i/>
                <w:iCs/>
                <w:sz w:val="20"/>
                <w:szCs w:val="20"/>
                <w:lang w:val="en-GB" w:eastAsia="nl-NL"/>
              </w:rPr>
            </w:pPr>
            <w:r w:rsidRPr="00325E3E">
              <w:rPr>
                <w:rFonts w:ascii="Arial" w:eastAsia="Times New Roman" w:hAnsi="Arial" w:cs="Arial"/>
                <w:sz w:val="20"/>
                <w:szCs w:val="20"/>
                <w:lang w:val="en-GB" w:eastAsia="nl-NL"/>
              </w:rPr>
              <w:t xml:space="preserve">Compare how Klara and Adam form relationships with the human characters. </w:t>
            </w:r>
            <w:proofErr w:type="spellStart"/>
            <w:r w:rsidRPr="00325E3E">
              <w:rPr>
                <w:rFonts w:ascii="Arial" w:eastAsia="Times New Roman" w:hAnsi="Arial" w:cs="Arial"/>
                <w:sz w:val="20"/>
                <w:szCs w:val="20"/>
                <w:lang w:eastAsia="nl-NL"/>
              </w:rPr>
              <w:t>What</w:t>
            </w:r>
            <w:proofErr w:type="spellEnd"/>
            <w:r w:rsidRPr="00325E3E">
              <w:rPr>
                <w:rFonts w:ascii="Arial" w:eastAsia="Times New Roman" w:hAnsi="Arial" w:cs="Arial"/>
                <w:sz w:val="20"/>
                <w:szCs w:val="20"/>
                <w:lang w:eastAsia="nl-NL"/>
              </w:rPr>
              <w:t xml:space="preserve"> are the </w:t>
            </w:r>
            <w:proofErr w:type="spellStart"/>
            <w:r w:rsidRPr="00325E3E">
              <w:rPr>
                <w:rFonts w:ascii="Arial" w:eastAsia="Times New Roman" w:hAnsi="Arial" w:cs="Arial"/>
                <w:sz w:val="20"/>
                <w:szCs w:val="20"/>
                <w:lang w:eastAsia="nl-NL"/>
              </w:rPr>
              <w:t>key</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similarities</w:t>
            </w:r>
            <w:proofErr w:type="spellEnd"/>
            <w:r w:rsidRPr="00325E3E">
              <w:rPr>
                <w:rFonts w:ascii="Arial" w:eastAsia="Times New Roman" w:hAnsi="Arial" w:cs="Arial"/>
                <w:sz w:val="20"/>
                <w:szCs w:val="20"/>
                <w:lang w:eastAsia="nl-NL"/>
              </w:rPr>
              <w:t xml:space="preserve"> and </w:t>
            </w:r>
            <w:proofErr w:type="spellStart"/>
            <w:r w:rsidRPr="00325E3E">
              <w:rPr>
                <w:rFonts w:ascii="Arial" w:eastAsia="Times New Roman" w:hAnsi="Arial" w:cs="Arial"/>
                <w:sz w:val="20"/>
                <w:szCs w:val="20"/>
                <w:lang w:eastAsia="nl-NL"/>
              </w:rPr>
              <w:t>differences</w:t>
            </w:r>
            <w:proofErr w:type="spellEnd"/>
            <w:r w:rsidRPr="00325E3E">
              <w:rPr>
                <w:rFonts w:ascii="Arial" w:eastAsia="Times New Roman" w:hAnsi="Arial" w:cs="Arial"/>
                <w:sz w:val="20"/>
                <w:szCs w:val="20"/>
                <w:lang w:eastAsia="nl-NL"/>
              </w:rPr>
              <w:t>?</w:t>
            </w:r>
          </w:p>
        </w:tc>
      </w:tr>
      <w:tr w:rsidR="00233548" w:rsidRPr="00FB0180" w14:paraId="2258AC65" w14:textId="77777777" w:rsidTr="260E6F4C">
        <w:trPr>
          <w:trHeight w:val="690"/>
        </w:trPr>
        <w:tc>
          <w:tcPr>
            <w:tcW w:w="473" w:type="pct"/>
            <w:vMerge/>
            <w:vAlign w:val="center"/>
          </w:tcPr>
          <w:p w14:paraId="528C307C" w14:textId="77777777" w:rsidR="00233548" w:rsidRPr="00325E3E" w:rsidRDefault="00233548" w:rsidP="00881AB0">
            <w:pPr>
              <w:spacing w:line="276" w:lineRule="auto"/>
              <w:jc w:val="center"/>
              <w:rPr>
                <w:rFonts w:ascii="Arial" w:eastAsia="Times New Roman" w:hAnsi="Arial" w:cs="Arial"/>
                <w:sz w:val="20"/>
                <w:szCs w:val="20"/>
                <w:lang w:val="en-GB" w:eastAsia="nl-NL"/>
              </w:rPr>
            </w:pPr>
          </w:p>
        </w:tc>
        <w:tc>
          <w:tcPr>
            <w:tcW w:w="432" w:type="pct"/>
            <w:vMerge/>
            <w:vAlign w:val="center"/>
          </w:tcPr>
          <w:p w14:paraId="672CD85D" w14:textId="77777777" w:rsidR="00233548" w:rsidRPr="00447C2E" w:rsidRDefault="00233548" w:rsidP="00881AB0">
            <w:pPr>
              <w:spacing w:line="276" w:lineRule="auto"/>
              <w:textAlignment w:val="baseline"/>
              <w:rPr>
                <w:rFonts w:ascii="Arial" w:eastAsia="Times New Roman" w:hAnsi="Arial" w:cs="Arial"/>
                <w:sz w:val="20"/>
                <w:szCs w:val="20"/>
                <w:lang w:eastAsia="nl-NL"/>
              </w:rPr>
            </w:pPr>
          </w:p>
        </w:tc>
        <w:tc>
          <w:tcPr>
            <w:tcW w:w="4095" w:type="pct"/>
            <w:shd w:val="clear" w:color="auto" w:fill="auto"/>
            <w:vAlign w:val="center"/>
          </w:tcPr>
          <w:p w14:paraId="79AA1AA6" w14:textId="1E35817A" w:rsidR="00233548" w:rsidRDefault="00233548" w:rsidP="00881AB0">
            <w:pPr>
              <w:spacing w:line="276" w:lineRule="auto"/>
              <w:outlineLvl w:val="3"/>
              <w:rPr>
                <w:rFonts w:ascii="Arial" w:eastAsia="Times New Roman" w:hAnsi="Arial" w:cs="Arial"/>
                <w:i/>
                <w:iCs/>
                <w:sz w:val="20"/>
                <w:szCs w:val="20"/>
                <w:lang w:val="en-GB" w:eastAsia="nl-NL"/>
              </w:rPr>
            </w:pPr>
            <w:r w:rsidRPr="00325E3E">
              <w:rPr>
                <w:rFonts w:ascii="Arial" w:eastAsia="Times New Roman" w:hAnsi="Arial" w:cs="Arial"/>
                <w:i/>
                <w:iCs/>
                <w:sz w:val="20"/>
                <w:szCs w:val="20"/>
                <w:lang w:val="en-GB" w:eastAsia="nl-NL"/>
              </w:rPr>
              <w:t>Klara and the Sun</w:t>
            </w:r>
            <w:r w:rsidRPr="00325E3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325E3E">
              <w:rPr>
                <w:rFonts w:ascii="Arial" w:eastAsia="Times New Roman" w:hAnsi="Arial" w:cs="Arial"/>
                <w:sz w:val="20"/>
                <w:szCs w:val="20"/>
                <w:lang w:val="en-GB" w:eastAsia="nl-NL"/>
              </w:rPr>
              <w:t xml:space="preserve"> </w:t>
            </w:r>
            <w:r w:rsidRPr="00325E3E">
              <w:rPr>
                <w:rFonts w:ascii="Arial" w:eastAsia="Times New Roman" w:hAnsi="Arial" w:cs="Arial"/>
                <w:i/>
                <w:iCs/>
                <w:sz w:val="20"/>
                <w:szCs w:val="20"/>
                <w:lang w:val="en-GB" w:eastAsia="nl-NL"/>
              </w:rPr>
              <w:t>Do Androids Dream of Electric Sheep?</w:t>
            </w:r>
          </w:p>
          <w:p w14:paraId="0A4C097A" w14:textId="77777777" w:rsidR="00447C2E" w:rsidRPr="00325E3E" w:rsidRDefault="00447C2E" w:rsidP="00881AB0">
            <w:pPr>
              <w:spacing w:line="276" w:lineRule="auto"/>
              <w:outlineLvl w:val="3"/>
              <w:rPr>
                <w:rFonts w:ascii="Arial" w:eastAsia="Times New Roman" w:hAnsi="Arial" w:cs="Arial"/>
                <w:sz w:val="20"/>
                <w:szCs w:val="20"/>
                <w:lang w:val="en-GB" w:eastAsia="nl-NL"/>
              </w:rPr>
            </w:pPr>
          </w:p>
          <w:p w14:paraId="0DCD4147" w14:textId="77777777" w:rsidR="00233548" w:rsidRPr="00325E3E" w:rsidRDefault="00233548" w:rsidP="00881AB0">
            <w:pPr>
              <w:pStyle w:val="Lijstalinea"/>
              <w:numPr>
                <w:ilvl w:val="0"/>
                <w:numId w:val="38"/>
              </w:numPr>
              <w:spacing w:line="276" w:lineRule="auto"/>
              <w:outlineLvl w:val="3"/>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 xml:space="preserve">In what ways do Klara and the androids in </w:t>
            </w:r>
            <w:r w:rsidRPr="00325E3E">
              <w:rPr>
                <w:rFonts w:ascii="Arial" w:eastAsia="Times New Roman" w:hAnsi="Arial" w:cs="Arial"/>
                <w:i/>
                <w:iCs/>
                <w:sz w:val="20"/>
                <w:szCs w:val="20"/>
                <w:lang w:val="en-GB" w:eastAsia="nl-NL"/>
              </w:rPr>
              <w:t>Do Androids Dream of Electric Sheep?</w:t>
            </w:r>
            <w:r w:rsidRPr="00325E3E">
              <w:rPr>
                <w:rFonts w:ascii="Arial" w:eastAsia="Times New Roman" w:hAnsi="Arial" w:cs="Arial"/>
                <w:sz w:val="20"/>
                <w:szCs w:val="20"/>
                <w:lang w:val="en-GB" w:eastAsia="nl-NL"/>
              </w:rPr>
              <w:t xml:space="preserve"> demonstrate or lack empathy? How is empathy portrayed as a crucial aspect of humanity in both novels?</w:t>
            </w:r>
          </w:p>
          <w:p w14:paraId="390C279E" w14:textId="73A95B1A" w:rsidR="00233548" w:rsidRPr="00233548" w:rsidRDefault="00233548" w:rsidP="00233548">
            <w:pPr>
              <w:numPr>
                <w:ilvl w:val="0"/>
                <w:numId w:val="38"/>
              </w:numPr>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 xml:space="preserve">How do the settings of the novels (a near-future society in </w:t>
            </w:r>
            <w:r w:rsidRPr="00325E3E">
              <w:rPr>
                <w:rFonts w:ascii="Arial" w:eastAsia="Times New Roman" w:hAnsi="Arial" w:cs="Arial"/>
                <w:i/>
                <w:iCs/>
                <w:sz w:val="20"/>
                <w:szCs w:val="20"/>
                <w:lang w:val="en-GB" w:eastAsia="nl-NL"/>
              </w:rPr>
              <w:t>Klara and the Sun</w:t>
            </w:r>
            <w:r w:rsidRPr="00325E3E">
              <w:rPr>
                <w:rFonts w:ascii="Arial" w:eastAsia="Times New Roman" w:hAnsi="Arial" w:cs="Arial"/>
                <w:sz w:val="20"/>
                <w:szCs w:val="20"/>
                <w:lang w:val="en-GB" w:eastAsia="nl-NL"/>
              </w:rPr>
              <w:t xml:space="preserve"> versus a post-apocalyptic world in </w:t>
            </w:r>
            <w:r w:rsidRPr="00325E3E">
              <w:rPr>
                <w:rFonts w:ascii="Arial" w:eastAsia="Times New Roman" w:hAnsi="Arial" w:cs="Arial"/>
                <w:i/>
                <w:iCs/>
                <w:sz w:val="20"/>
                <w:szCs w:val="20"/>
                <w:lang w:val="en-GB" w:eastAsia="nl-NL"/>
              </w:rPr>
              <w:t>Do Androids Dream of Electric Sheep?</w:t>
            </w:r>
            <w:r w:rsidRPr="00325E3E">
              <w:rPr>
                <w:rFonts w:ascii="Arial" w:eastAsia="Times New Roman" w:hAnsi="Arial" w:cs="Arial"/>
                <w:sz w:val="20"/>
                <w:szCs w:val="20"/>
                <w:lang w:val="en-GB" w:eastAsia="nl-NL"/>
              </w:rPr>
              <w:t>) influence the depiction and acceptance of AI?</w:t>
            </w:r>
          </w:p>
        </w:tc>
      </w:tr>
      <w:tr w:rsidR="00233548" w:rsidRPr="00FB0180" w14:paraId="5FAB60C6" w14:textId="77777777" w:rsidTr="260E6F4C">
        <w:trPr>
          <w:trHeight w:val="690"/>
        </w:trPr>
        <w:tc>
          <w:tcPr>
            <w:tcW w:w="473" w:type="pct"/>
            <w:vMerge/>
            <w:vAlign w:val="center"/>
          </w:tcPr>
          <w:p w14:paraId="3EDA69EB" w14:textId="77777777" w:rsidR="00233548" w:rsidRPr="00325E3E" w:rsidRDefault="00233548" w:rsidP="00881AB0">
            <w:pPr>
              <w:spacing w:line="276" w:lineRule="auto"/>
              <w:jc w:val="center"/>
              <w:rPr>
                <w:rFonts w:ascii="Arial" w:eastAsia="Times New Roman" w:hAnsi="Arial" w:cs="Arial"/>
                <w:sz w:val="20"/>
                <w:szCs w:val="20"/>
                <w:lang w:val="en-GB" w:eastAsia="nl-NL"/>
              </w:rPr>
            </w:pPr>
          </w:p>
        </w:tc>
        <w:tc>
          <w:tcPr>
            <w:tcW w:w="432" w:type="pct"/>
            <w:vMerge/>
            <w:vAlign w:val="center"/>
          </w:tcPr>
          <w:p w14:paraId="5C1E444C" w14:textId="77777777" w:rsidR="00233548" w:rsidRPr="00447C2E" w:rsidRDefault="00233548" w:rsidP="00881AB0">
            <w:pPr>
              <w:spacing w:line="276" w:lineRule="auto"/>
              <w:textAlignment w:val="baseline"/>
              <w:rPr>
                <w:rFonts w:ascii="Arial" w:eastAsia="Times New Roman" w:hAnsi="Arial" w:cs="Arial"/>
                <w:sz w:val="20"/>
                <w:szCs w:val="20"/>
                <w:lang w:eastAsia="nl-NL"/>
              </w:rPr>
            </w:pPr>
          </w:p>
        </w:tc>
        <w:tc>
          <w:tcPr>
            <w:tcW w:w="4095" w:type="pct"/>
            <w:shd w:val="clear" w:color="auto" w:fill="auto"/>
            <w:vAlign w:val="center"/>
          </w:tcPr>
          <w:p w14:paraId="21AF9775" w14:textId="3B75CDDC" w:rsidR="00233548" w:rsidRDefault="00233548" w:rsidP="00881AB0">
            <w:pPr>
              <w:spacing w:line="276" w:lineRule="auto"/>
              <w:outlineLvl w:val="3"/>
              <w:rPr>
                <w:rFonts w:ascii="Arial" w:eastAsia="Times New Roman" w:hAnsi="Arial" w:cs="Arial"/>
                <w:i/>
                <w:iCs/>
                <w:sz w:val="20"/>
                <w:szCs w:val="20"/>
                <w:lang w:val="en-GB" w:eastAsia="nl-NL"/>
              </w:rPr>
            </w:pPr>
            <w:r w:rsidRPr="00325E3E">
              <w:rPr>
                <w:rFonts w:ascii="Arial" w:eastAsia="Times New Roman" w:hAnsi="Arial" w:cs="Arial"/>
                <w:i/>
                <w:iCs/>
                <w:sz w:val="20"/>
                <w:szCs w:val="20"/>
                <w:lang w:val="en-GB" w:eastAsia="nl-NL"/>
              </w:rPr>
              <w:t>Machines Like Me</w:t>
            </w:r>
            <w:r w:rsidRPr="00325E3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325E3E">
              <w:rPr>
                <w:rFonts w:ascii="Arial" w:eastAsia="Times New Roman" w:hAnsi="Arial" w:cs="Arial"/>
                <w:sz w:val="20"/>
                <w:szCs w:val="20"/>
                <w:lang w:val="en-GB" w:eastAsia="nl-NL"/>
              </w:rPr>
              <w:t xml:space="preserve"> </w:t>
            </w:r>
            <w:r w:rsidRPr="00325E3E">
              <w:rPr>
                <w:rFonts w:ascii="Arial" w:eastAsia="Times New Roman" w:hAnsi="Arial" w:cs="Arial"/>
                <w:i/>
                <w:iCs/>
                <w:sz w:val="20"/>
                <w:szCs w:val="20"/>
                <w:lang w:val="en-GB" w:eastAsia="nl-NL"/>
              </w:rPr>
              <w:t>Do Androids Dream of Electric Sheep?</w:t>
            </w:r>
          </w:p>
          <w:p w14:paraId="6197F8ED" w14:textId="77777777" w:rsidR="00447C2E" w:rsidRPr="00325E3E" w:rsidRDefault="00447C2E" w:rsidP="00881AB0">
            <w:pPr>
              <w:spacing w:line="276" w:lineRule="auto"/>
              <w:outlineLvl w:val="3"/>
              <w:rPr>
                <w:rFonts w:ascii="Arial" w:eastAsia="Times New Roman" w:hAnsi="Arial" w:cs="Arial"/>
                <w:sz w:val="20"/>
                <w:szCs w:val="20"/>
                <w:lang w:val="en-GB" w:eastAsia="nl-NL"/>
              </w:rPr>
            </w:pPr>
          </w:p>
          <w:p w14:paraId="6852157B" w14:textId="77777777" w:rsidR="00233548" w:rsidRPr="00325E3E" w:rsidRDefault="00233548" w:rsidP="00881AB0">
            <w:pPr>
              <w:numPr>
                <w:ilvl w:val="0"/>
                <w:numId w:val="39"/>
              </w:numPr>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lastRenderedPageBreak/>
              <w:t>Compare the moral and ethical issues raised in both novels about creating AI that is indistinguishable from humans. How do the characters in each book deal with these issues?</w:t>
            </w:r>
          </w:p>
          <w:p w14:paraId="7392BEB7" w14:textId="64133FA3" w:rsidR="00233548" w:rsidRPr="00233548" w:rsidRDefault="00233548" w:rsidP="00233548">
            <w:pPr>
              <w:numPr>
                <w:ilvl w:val="0"/>
                <w:numId w:val="39"/>
              </w:numPr>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Discuss how Adam and the androids in "Do Androids Dream of Electric Sheep?" struggle with their identities. How do their experiences reflect the broader themes of identity and consciousness?</w:t>
            </w:r>
          </w:p>
        </w:tc>
      </w:tr>
      <w:tr w:rsidR="00B123FB" w:rsidRPr="00FB0180" w14:paraId="66DB5079" w14:textId="77777777" w:rsidTr="260E6F4C">
        <w:tc>
          <w:tcPr>
            <w:tcW w:w="473" w:type="pct"/>
            <w:vMerge/>
            <w:vAlign w:val="center"/>
          </w:tcPr>
          <w:p w14:paraId="4145CDD7" w14:textId="77777777" w:rsidR="00B123FB" w:rsidRPr="00325E3E" w:rsidRDefault="00B123FB" w:rsidP="00BD2AE2">
            <w:pPr>
              <w:spacing w:line="276" w:lineRule="auto"/>
              <w:jc w:val="center"/>
              <w:rPr>
                <w:rFonts w:ascii="Arial" w:eastAsia="Times New Roman" w:hAnsi="Arial" w:cs="Arial"/>
                <w:sz w:val="20"/>
                <w:szCs w:val="20"/>
                <w:lang w:val="en-GB" w:eastAsia="nl-NL"/>
              </w:rPr>
            </w:pPr>
          </w:p>
        </w:tc>
        <w:tc>
          <w:tcPr>
            <w:tcW w:w="432" w:type="pct"/>
            <w:tcBorders>
              <w:bottom w:val="single" w:sz="4" w:space="0" w:color="auto"/>
            </w:tcBorders>
            <w:shd w:val="clear" w:color="auto" w:fill="auto"/>
            <w:vAlign w:val="center"/>
          </w:tcPr>
          <w:p w14:paraId="7F6A3831" w14:textId="5775C718" w:rsidR="00B123FB" w:rsidRPr="00447C2E" w:rsidRDefault="00447C2E" w:rsidP="00B123FB">
            <w:pPr>
              <w:spacing w:line="276" w:lineRule="auto"/>
              <w:jc w:val="center"/>
              <w:outlineLvl w:val="2"/>
              <w:rPr>
                <w:rFonts w:ascii="Arial" w:eastAsia="Times New Roman" w:hAnsi="Arial" w:cs="Arial"/>
                <w:sz w:val="20"/>
                <w:szCs w:val="20"/>
                <w:lang w:val="en-GB" w:eastAsia="nl-NL"/>
              </w:rPr>
            </w:pPr>
            <w:r>
              <w:rPr>
                <w:rFonts w:ascii="Arial" w:eastAsia="Times New Roman" w:hAnsi="Arial" w:cs="Arial"/>
                <w:sz w:val="20"/>
                <w:szCs w:val="20"/>
                <w:lang w:eastAsia="nl-NL"/>
              </w:rPr>
              <w:t>p</w:t>
            </w:r>
            <w:r w:rsidR="00B123FB" w:rsidRPr="00447C2E">
              <w:rPr>
                <w:rFonts w:ascii="Arial" w:eastAsia="Times New Roman" w:hAnsi="Arial" w:cs="Arial"/>
                <w:sz w:val="20"/>
                <w:szCs w:val="20"/>
                <w:lang w:eastAsia="nl-NL"/>
              </w:rPr>
              <w:t xml:space="preserve">ersonal </w:t>
            </w:r>
            <w:proofErr w:type="spellStart"/>
            <w:r w:rsidR="00B123FB" w:rsidRPr="00447C2E">
              <w:rPr>
                <w:rFonts w:ascii="Arial" w:eastAsia="Times New Roman" w:hAnsi="Arial" w:cs="Arial"/>
                <w:sz w:val="20"/>
                <w:szCs w:val="20"/>
                <w:lang w:eastAsia="nl-NL"/>
              </w:rPr>
              <w:t>reflection</w:t>
            </w:r>
            <w:proofErr w:type="spellEnd"/>
            <w:r w:rsidR="00B123FB" w:rsidRPr="00447C2E">
              <w:rPr>
                <w:rFonts w:ascii="Arial" w:eastAsia="Times New Roman" w:hAnsi="Arial" w:cs="Arial"/>
                <w:sz w:val="20"/>
                <w:szCs w:val="20"/>
                <w:lang w:eastAsia="nl-NL"/>
              </w:rPr>
              <w:t xml:space="preserve"> </w:t>
            </w:r>
            <w:proofErr w:type="spellStart"/>
            <w:r w:rsidR="00B123FB" w:rsidRPr="00447C2E">
              <w:rPr>
                <w:rFonts w:ascii="Arial" w:eastAsia="Times New Roman" w:hAnsi="Arial" w:cs="Arial"/>
                <w:sz w:val="20"/>
                <w:szCs w:val="20"/>
                <w:lang w:eastAsia="nl-NL"/>
              </w:rPr>
              <w:t>questions</w:t>
            </w:r>
            <w:proofErr w:type="spellEnd"/>
          </w:p>
        </w:tc>
        <w:tc>
          <w:tcPr>
            <w:tcW w:w="4095" w:type="pct"/>
            <w:tcBorders>
              <w:bottom w:val="single" w:sz="4" w:space="0" w:color="auto"/>
            </w:tcBorders>
            <w:shd w:val="clear" w:color="auto" w:fill="auto"/>
            <w:vAlign w:val="center"/>
          </w:tcPr>
          <w:p w14:paraId="5E9E303B" w14:textId="77777777" w:rsidR="00B123FB" w:rsidRPr="00325E3E" w:rsidRDefault="00B123FB" w:rsidP="00447C2E">
            <w:pPr>
              <w:numPr>
                <w:ilvl w:val="0"/>
                <w:numId w:val="40"/>
              </w:numPr>
              <w:tabs>
                <w:tab w:val="num" w:pos="720"/>
              </w:tabs>
              <w:spacing w:line="276" w:lineRule="auto"/>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After reading these novels, how has your perception of AI changed? Do you feel more optimistic or pessimistic about the future of AI technology?</w:t>
            </w:r>
          </w:p>
          <w:p w14:paraId="601A2657" w14:textId="77777777" w:rsidR="00B123FB" w:rsidRPr="00B123FB" w:rsidRDefault="00B123FB" w:rsidP="00447C2E">
            <w:pPr>
              <w:numPr>
                <w:ilvl w:val="0"/>
                <w:numId w:val="40"/>
              </w:numPr>
              <w:tabs>
                <w:tab w:val="num" w:pos="720"/>
              </w:tabs>
              <w:spacing w:line="276" w:lineRule="auto"/>
              <w:rPr>
                <w:rFonts w:ascii="Arial" w:eastAsia="Times New Roman" w:hAnsi="Arial" w:cs="Arial"/>
                <w:b/>
                <w:bCs/>
                <w:i/>
                <w:iCs/>
                <w:sz w:val="20"/>
                <w:szCs w:val="20"/>
                <w:lang w:val="en-GB" w:eastAsia="nl-NL"/>
              </w:rPr>
            </w:pPr>
            <w:r w:rsidRPr="00325E3E">
              <w:rPr>
                <w:rFonts w:ascii="Arial" w:eastAsia="Times New Roman" w:hAnsi="Arial" w:cs="Arial"/>
                <w:sz w:val="20"/>
                <w:szCs w:val="20"/>
                <w:lang w:val="en-GB" w:eastAsia="nl-NL"/>
              </w:rPr>
              <w:t xml:space="preserve">If you were living in the world of one of these novels, which one would you prefer, and why? </w:t>
            </w:r>
            <w:r w:rsidRPr="00325E3E">
              <w:rPr>
                <w:rFonts w:ascii="Arial" w:eastAsia="Times New Roman" w:hAnsi="Arial" w:cs="Arial"/>
                <w:sz w:val="20"/>
                <w:szCs w:val="20"/>
                <w:lang w:eastAsia="nl-NL"/>
              </w:rPr>
              <w:t xml:space="preserve">How </w:t>
            </w:r>
            <w:proofErr w:type="spellStart"/>
            <w:r w:rsidRPr="00325E3E">
              <w:rPr>
                <w:rFonts w:ascii="Arial" w:eastAsia="Times New Roman" w:hAnsi="Arial" w:cs="Arial"/>
                <w:sz w:val="20"/>
                <w:szCs w:val="20"/>
                <w:lang w:eastAsia="nl-NL"/>
              </w:rPr>
              <w:t>would</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you</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interact</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with</w:t>
            </w:r>
            <w:proofErr w:type="spellEnd"/>
            <w:r w:rsidRPr="00325E3E">
              <w:rPr>
                <w:rFonts w:ascii="Arial" w:eastAsia="Times New Roman" w:hAnsi="Arial" w:cs="Arial"/>
                <w:sz w:val="20"/>
                <w:szCs w:val="20"/>
                <w:lang w:eastAsia="nl-NL"/>
              </w:rPr>
              <w:t xml:space="preserve"> AI in </w:t>
            </w:r>
            <w:proofErr w:type="spellStart"/>
            <w:r w:rsidRPr="00325E3E">
              <w:rPr>
                <w:rFonts w:ascii="Arial" w:eastAsia="Times New Roman" w:hAnsi="Arial" w:cs="Arial"/>
                <w:sz w:val="20"/>
                <w:szCs w:val="20"/>
                <w:lang w:eastAsia="nl-NL"/>
              </w:rPr>
              <w:t>that</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world</w:t>
            </w:r>
            <w:proofErr w:type="spellEnd"/>
            <w:r w:rsidRPr="00325E3E">
              <w:rPr>
                <w:rFonts w:ascii="Arial" w:eastAsia="Times New Roman" w:hAnsi="Arial" w:cs="Arial"/>
                <w:sz w:val="20"/>
                <w:szCs w:val="20"/>
                <w:lang w:eastAsia="nl-NL"/>
              </w:rPr>
              <w:t>?</w:t>
            </w:r>
          </w:p>
          <w:p w14:paraId="2DF68F11" w14:textId="77777777" w:rsidR="00B123FB" w:rsidRPr="00325E3E" w:rsidRDefault="00B123FB" w:rsidP="00447C2E">
            <w:pPr>
              <w:numPr>
                <w:ilvl w:val="0"/>
                <w:numId w:val="40"/>
              </w:numPr>
              <w:tabs>
                <w:tab w:val="num" w:pos="720"/>
              </w:tabs>
              <w:spacing w:line="276" w:lineRule="auto"/>
              <w:rPr>
                <w:rFonts w:ascii="Arial" w:eastAsia="Times New Roman" w:hAnsi="Arial" w:cs="Arial"/>
                <w:b/>
                <w:bCs/>
                <w:i/>
                <w:iCs/>
                <w:sz w:val="20"/>
                <w:szCs w:val="20"/>
                <w:lang w:val="en-GB" w:eastAsia="nl-NL"/>
              </w:rPr>
            </w:pPr>
            <w:r w:rsidRPr="00325E3E">
              <w:rPr>
                <w:rFonts w:ascii="Arial" w:eastAsia="Times New Roman" w:hAnsi="Arial" w:cs="Arial"/>
                <w:sz w:val="20"/>
                <w:szCs w:val="20"/>
                <w:lang w:val="en-GB" w:eastAsia="nl-NL"/>
              </w:rPr>
              <w:t xml:space="preserve">Do you think any of the scenarios depicted in these novels could become a reality in the near future? </w:t>
            </w:r>
            <w:proofErr w:type="spellStart"/>
            <w:r w:rsidRPr="00325E3E">
              <w:rPr>
                <w:rFonts w:ascii="Arial" w:eastAsia="Times New Roman" w:hAnsi="Arial" w:cs="Arial"/>
                <w:sz w:val="20"/>
                <w:szCs w:val="20"/>
                <w:lang w:eastAsia="nl-NL"/>
              </w:rPr>
              <w:t>Why</w:t>
            </w:r>
            <w:proofErr w:type="spellEnd"/>
            <w:r w:rsidRPr="00325E3E">
              <w:rPr>
                <w:rFonts w:ascii="Arial" w:eastAsia="Times New Roman" w:hAnsi="Arial" w:cs="Arial"/>
                <w:sz w:val="20"/>
                <w:szCs w:val="20"/>
                <w:lang w:eastAsia="nl-NL"/>
              </w:rPr>
              <w:t xml:space="preserve"> or </w:t>
            </w:r>
            <w:proofErr w:type="spellStart"/>
            <w:r w:rsidRPr="00325E3E">
              <w:rPr>
                <w:rFonts w:ascii="Arial" w:eastAsia="Times New Roman" w:hAnsi="Arial" w:cs="Arial"/>
                <w:sz w:val="20"/>
                <w:szCs w:val="20"/>
                <w:lang w:eastAsia="nl-NL"/>
              </w:rPr>
              <w:t>why</w:t>
            </w:r>
            <w:proofErr w:type="spellEnd"/>
            <w:r w:rsidRPr="00325E3E">
              <w:rPr>
                <w:rFonts w:ascii="Arial" w:eastAsia="Times New Roman" w:hAnsi="Arial" w:cs="Arial"/>
                <w:sz w:val="20"/>
                <w:szCs w:val="20"/>
                <w:lang w:eastAsia="nl-NL"/>
              </w:rPr>
              <w:t xml:space="preserve"> </w:t>
            </w:r>
            <w:proofErr w:type="spellStart"/>
            <w:r w:rsidRPr="00325E3E">
              <w:rPr>
                <w:rFonts w:ascii="Arial" w:eastAsia="Times New Roman" w:hAnsi="Arial" w:cs="Arial"/>
                <w:sz w:val="20"/>
                <w:szCs w:val="20"/>
                <w:lang w:eastAsia="nl-NL"/>
              </w:rPr>
              <w:t>not</w:t>
            </w:r>
            <w:proofErr w:type="spellEnd"/>
            <w:r w:rsidRPr="00325E3E">
              <w:rPr>
                <w:rFonts w:ascii="Arial" w:eastAsia="Times New Roman" w:hAnsi="Arial" w:cs="Arial"/>
                <w:sz w:val="20"/>
                <w:szCs w:val="20"/>
                <w:lang w:eastAsia="nl-NL"/>
              </w:rPr>
              <w:t>?</w:t>
            </w:r>
          </w:p>
        </w:tc>
      </w:tr>
      <w:tr w:rsidR="001605CE" w:rsidRPr="00FB0180" w14:paraId="6B4842B9" w14:textId="77777777" w:rsidTr="260E6F4C">
        <w:tc>
          <w:tcPr>
            <w:tcW w:w="473" w:type="pct"/>
            <w:shd w:val="clear" w:color="auto" w:fill="auto"/>
            <w:vAlign w:val="center"/>
          </w:tcPr>
          <w:p w14:paraId="60FA52AF" w14:textId="3A2CE3E2" w:rsidR="001605CE" w:rsidRPr="00325E3E" w:rsidRDefault="003A2BF5" w:rsidP="005E32EF">
            <w:pPr>
              <w:spacing w:line="276" w:lineRule="auto"/>
              <w:jc w:val="center"/>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s</w:t>
            </w:r>
            <w:r w:rsidR="001605CE" w:rsidRPr="00325E3E">
              <w:rPr>
                <w:rFonts w:ascii="Arial" w:eastAsia="Times New Roman" w:hAnsi="Arial" w:cs="Arial"/>
                <w:sz w:val="20"/>
                <w:szCs w:val="20"/>
                <w:lang w:val="en-GB" w:eastAsia="nl-NL"/>
              </w:rPr>
              <w:t>tep 3</w:t>
            </w:r>
            <w:r w:rsidR="00DB2F6B" w:rsidRPr="00325E3E">
              <w:rPr>
                <w:rFonts w:ascii="Arial" w:eastAsia="Times New Roman" w:hAnsi="Arial" w:cs="Arial"/>
                <w:sz w:val="20"/>
                <w:szCs w:val="20"/>
                <w:lang w:val="en-GB" w:eastAsia="nl-NL"/>
              </w:rPr>
              <w:t>: the exam itself</w:t>
            </w:r>
          </w:p>
        </w:tc>
        <w:tc>
          <w:tcPr>
            <w:tcW w:w="4527" w:type="pct"/>
            <w:gridSpan w:val="2"/>
            <w:shd w:val="clear" w:color="auto" w:fill="auto"/>
            <w:vAlign w:val="center"/>
          </w:tcPr>
          <w:p w14:paraId="5C7F69F3" w14:textId="77777777" w:rsidR="001605CE" w:rsidRPr="00325E3E" w:rsidRDefault="001605CE" w:rsidP="005E32EF">
            <w:p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Your exam starts with a 7-minute presentation, in which you tell us what reading the books and doing the follow-up exercises taught you. You can take turns presenting the insights you have on your particular combination of books. These seven minutes should be jam-packed with your personal analyses, character psychology, description of the setting, the author’s philosophy, and so on. Also, tell us which of the books (each of) you liked best and why. Your teachers have read the books as well, so instead of providing a brief overview of the book, we would appreciate it if the presentation went as in-depth as one can possibly imagine. And remember, quality over quantity. A point well-made is worth so much more than three made half-heartedly.</w:t>
            </w:r>
          </w:p>
          <w:p w14:paraId="1F107D46" w14:textId="77777777" w:rsidR="001605CE" w:rsidRPr="00325E3E" w:rsidRDefault="001605CE" w:rsidP="005E32EF">
            <w:pPr>
              <w:spacing w:line="276" w:lineRule="auto"/>
              <w:textAlignment w:val="baseline"/>
              <w:rPr>
                <w:rFonts w:ascii="Arial" w:eastAsia="Times New Roman" w:hAnsi="Arial" w:cs="Arial"/>
                <w:sz w:val="20"/>
                <w:szCs w:val="20"/>
                <w:lang w:val="en-GB" w:eastAsia="nl-NL"/>
              </w:rPr>
            </w:pPr>
          </w:p>
          <w:p w14:paraId="56A2B2C8" w14:textId="77777777" w:rsidR="001605CE" w:rsidRPr="00325E3E" w:rsidRDefault="001605CE" w:rsidP="005E32EF">
            <w:p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 xml:space="preserve">You will then be asked to discuss a number of statements. The best way to prepare for this is to talk about the books a lot </w:t>
            </w:r>
            <w:r w:rsidRPr="00325E3E">
              <w:rPr>
                <w:rFonts w:ascii="Arial" w:eastAsia="Times New Roman" w:hAnsi="Arial" w:cs="Arial"/>
                <w:b/>
                <w:bCs/>
                <w:sz w:val="20"/>
                <w:szCs w:val="20"/>
                <w:lang w:val="en-GB" w:eastAsia="nl-NL"/>
              </w:rPr>
              <w:t>in English</w:t>
            </w:r>
            <w:r w:rsidRPr="00325E3E">
              <w:rPr>
                <w:rFonts w:ascii="Arial" w:eastAsia="Times New Roman" w:hAnsi="Arial" w:cs="Arial"/>
                <w:sz w:val="20"/>
                <w:szCs w:val="20"/>
                <w:lang w:val="en-GB" w:eastAsia="nl-NL"/>
              </w:rPr>
              <w:t>. Example statements are:</w:t>
            </w:r>
          </w:p>
          <w:p w14:paraId="3AB18004" w14:textId="77777777" w:rsidR="001605CE" w:rsidRPr="00325E3E" w:rsidRDefault="001605CE" w:rsidP="005E32EF">
            <w:pPr>
              <w:pStyle w:val="Lijstalinea"/>
              <w:numPr>
                <w:ilvl w:val="0"/>
                <w:numId w:val="41"/>
              </w:numPr>
              <w:spacing w:line="276" w:lineRule="auto"/>
              <w:textAlignment w:val="baseline"/>
              <w:rPr>
                <w:rFonts w:ascii="Arial" w:eastAsia="Times New Roman" w:hAnsi="Arial" w:cs="Arial"/>
                <w:sz w:val="20"/>
                <w:szCs w:val="20"/>
                <w:lang w:val="en-GB" w:eastAsia="nl-NL"/>
              </w:rPr>
            </w:pPr>
            <w:r w:rsidRPr="00325E3E">
              <w:rPr>
                <w:rFonts w:ascii="Arial" w:hAnsi="Arial" w:cs="Arial"/>
                <w:sz w:val="20"/>
                <w:szCs w:val="20"/>
                <w:lang w:val="en-GB"/>
              </w:rPr>
              <w:t>If androids could think and feel like humans, they should have the same rights.</w:t>
            </w:r>
          </w:p>
          <w:p w14:paraId="4688FFBB" w14:textId="77777777" w:rsidR="001605CE" w:rsidRPr="00325E3E" w:rsidRDefault="001605CE" w:rsidP="005E32EF">
            <w:pPr>
              <w:pStyle w:val="Lijstalinea"/>
              <w:numPr>
                <w:ilvl w:val="0"/>
                <w:numId w:val="41"/>
              </w:numPr>
              <w:spacing w:line="276" w:lineRule="auto"/>
              <w:textAlignment w:val="baseline"/>
              <w:rPr>
                <w:rFonts w:ascii="Arial" w:eastAsia="Times New Roman" w:hAnsi="Arial" w:cs="Arial"/>
                <w:sz w:val="20"/>
                <w:szCs w:val="20"/>
                <w:lang w:val="en-GB" w:eastAsia="nl-NL"/>
              </w:rPr>
            </w:pPr>
            <w:r w:rsidRPr="00325E3E">
              <w:rPr>
                <w:rFonts w:ascii="Arial" w:hAnsi="Arial" w:cs="Arial"/>
                <w:sz w:val="20"/>
                <w:szCs w:val="20"/>
                <w:lang w:val="en-GB"/>
              </w:rPr>
              <w:t>Robots are better at decision-making than humans.</w:t>
            </w:r>
          </w:p>
          <w:p w14:paraId="10C78074" w14:textId="77777777" w:rsidR="001605CE" w:rsidRPr="00325E3E" w:rsidRDefault="001605CE" w:rsidP="005E32EF">
            <w:pPr>
              <w:pStyle w:val="Lijstalinea"/>
              <w:numPr>
                <w:ilvl w:val="0"/>
                <w:numId w:val="41"/>
              </w:numPr>
              <w:spacing w:line="276" w:lineRule="auto"/>
              <w:textAlignment w:val="baseline"/>
              <w:rPr>
                <w:rFonts w:ascii="Arial" w:eastAsia="Times New Roman" w:hAnsi="Arial" w:cs="Arial"/>
                <w:sz w:val="20"/>
                <w:szCs w:val="20"/>
                <w:lang w:val="en-GB" w:eastAsia="nl-NL"/>
              </w:rPr>
            </w:pPr>
            <w:r w:rsidRPr="00325E3E">
              <w:rPr>
                <w:rFonts w:ascii="Arial" w:hAnsi="Arial" w:cs="Arial"/>
                <w:sz w:val="20"/>
                <w:szCs w:val="20"/>
                <w:lang w:val="en-GB"/>
              </w:rPr>
              <w:t>The advantages of AI outweigh the risks.</w:t>
            </w:r>
          </w:p>
          <w:p w14:paraId="50979B9C" w14:textId="77777777" w:rsidR="001605CE" w:rsidRPr="00325E3E" w:rsidRDefault="001605CE" w:rsidP="005E32EF">
            <w:pPr>
              <w:spacing w:line="276" w:lineRule="auto"/>
              <w:textAlignment w:val="baseline"/>
              <w:rPr>
                <w:rFonts w:ascii="Arial" w:eastAsia="Times New Roman" w:hAnsi="Arial" w:cs="Arial"/>
                <w:sz w:val="20"/>
                <w:szCs w:val="20"/>
                <w:lang w:val="en-GB" w:eastAsia="nl-NL"/>
              </w:rPr>
            </w:pPr>
          </w:p>
          <w:p w14:paraId="633995B9" w14:textId="77777777" w:rsidR="001605CE" w:rsidRPr="00325E3E" w:rsidRDefault="001605CE" w:rsidP="005E32EF">
            <w:p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And, if time allows, you might get some additional questions, such as:</w:t>
            </w:r>
          </w:p>
          <w:p w14:paraId="3331C32F" w14:textId="77777777" w:rsidR="001605CE" w:rsidRPr="00325E3E" w:rsidRDefault="001605CE" w:rsidP="005E32EF">
            <w:pPr>
              <w:pStyle w:val="Lijstalinea"/>
              <w:numPr>
                <w:ilvl w:val="0"/>
                <w:numId w:val="8"/>
              </w:num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Did reading these books teach you anything worthwhile?</w:t>
            </w:r>
          </w:p>
          <w:p w14:paraId="1719A7E9" w14:textId="77777777" w:rsidR="001605CE" w:rsidRPr="00325E3E" w:rsidRDefault="001605CE" w:rsidP="005E32EF">
            <w:pPr>
              <w:pStyle w:val="Lijstalinea"/>
              <w:numPr>
                <w:ilvl w:val="0"/>
                <w:numId w:val="8"/>
              </w:num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Could you relate to the main character? Why (not)?</w:t>
            </w:r>
          </w:p>
          <w:p w14:paraId="4E4B5436" w14:textId="77777777" w:rsidR="001605CE" w:rsidRPr="00325E3E" w:rsidRDefault="001605CE" w:rsidP="005E32EF">
            <w:pPr>
              <w:pStyle w:val="Lijstalinea"/>
              <w:numPr>
                <w:ilvl w:val="0"/>
                <w:numId w:val="8"/>
              </w:num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Which of the characters in your books did you identify with most?</w:t>
            </w:r>
          </w:p>
          <w:p w14:paraId="3AEA68CB" w14:textId="77777777" w:rsidR="001605CE" w:rsidRPr="00325E3E" w:rsidRDefault="001605CE" w:rsidP="005E32EF">
            <w:pPr>
              <w:pStyle w:val="Lijstalinea"/>
              <w:numPr>
                <w:ilvl w:val="0"/>
                <w:numId w:val="8"/>
              </w:num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Did you like the endings of your books? If you could change one, which would you pick and how would you change it?</w:t>
            </w:r>
          </w:p>
          <w:p w14:paraId="4DC31108" w14:textId="77777777" w:rsidR="001605CE" w:rsidRPr="00325E3E" w:rsidRDefault="001605CE" w:rsidP="005E32EF">
            <w:pPr>
              <w:pStyle w:val="Lijstalinea"/>
              <w:numPr>
                <w:ilvl w:val="0"/>
                <w:numId w:val="8"/>
              </w:num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What was the most exciting or interesting fragment in your books?</w:t>
            </w:r>
          </w:p>
          <w:p w14:paraId="4F713F37" w14:textId="77777777" w:rsidR="001605CE" w:rsidRPr="00325E3E" w:rsidRDefault="001605CE" w:rsidP="005E32EF">
            <w:pPr>
              <w:spacing w:line="276" w:lineRule="auto"/>
              <w:textAlignment w:val="baseline"/>
              <w:rPr>
                <w:rFonts w:ascii="Arial" w:eastAsia="Times New Roman" w:hAnsi="Arial" w:cs="Arial"/>
                <w:sz w:val="20"/>
                <w:szCs w:val="20"/>
                <w:lang w:val="en-GB" w:eastAsia="nl-NL"/>
              </w:rPr>
            </w:pPr>
          </w:p>
          <w:p w14:paraId="7E42FF47" w14:textId="49D4C2D8" w:rsidR="001605CE" w:rsidRPr="00325E3E" w:rsidRDefault="001605CE" w:rsidP="005E32EF">
            <w:pPr>
              <w:spacing w:line="276" w:lineRule="auto"/>
              <w:textAlignment w:val="baseline"/>
              <w:rPr>
                <w:rFonts w:ascii="Arial" w:eastAsia="Times New Roman" w:hAnsi="Arial" w:cs="Arial"/>
                <w:sz w:val="20"/>
                <w:szCs w:val="20"/>
                <w:lang w:val="en-GB" w:eastAsia="nl-NL"/>
              </w:rPr>
            </w:pPr>
            <w:r w:rsidRPr="00325E3E">
              <w:rPr>
                <w:rFonts w:ascii="Arial" w:eastAsia="Times New Roman" w:hAnsi="Arial" w:cs="Arial"/>
                <w:sz w:val="20"/>
                <w:szCs w:val="20"/>
                <w:lang w:val="en-GB" w:eastAsia="nl-NL"/>
              </w:rPr>
              <w:t>Or we might ask you to comment on a fragment we’ll show you.</w:t>
            </w:r>
          </w:p>
        </w:tc>
      </w:tr>
    </w:tbl>
    <w:p w14:paraId="4003E619" w14:textId="77777777" w:rsidR="001605CE" w:rsidRPr="00FB0180" w:rsidRDefault="001605CE" w:rsidP="005E32EF">
      <w:pPr>
        <w:spacing w:line="276" w:lineRule="auto"/>
        <w:rPr>
          <w:rFonts w:ascii="Arial" w:hAnsi="Arial" w:cs="Arial"/>
          <w:b/>
          <w:bCs/>
          <w:sz w:val="24"/>
          <w:szCs w:val="24"/>
          <w:lang w:val="en-GB"/>
        </w:rPr>
      </w:pPr>
    </w:p>
    <w:p w14:paraId="0A1ECD85" w14:textId="77777777" w:rsidR="00F81111" w:rsidRDefault="00F81111">
      <w:pPr>
        <w:rPr>
          <w:rFonts w:ascii="Arial" w:hAnsi="Arial" w:cs="Arial"/>
          <w:b/>
          <w:bCs/>
          <w:sz w:val="24"/>
          <w:szCs w:val="24"/>
          <w:u w:val="single"/>
          <w:lang w:val="en-GB"/>
        </w:rPr>
      </w:pPr>
      <w:r>
        <w:rPr>
          <w:rFonts w:ascii="Arial" w:hAnsi="Arial" w:cs="Arial"/>
          <w:b/>
          <w:bCs/>
          <w:sz w:val="24"/>
          <w:szCs w:val="24"/>
          <w:u w:val="single"/>
          <w:lang w:val="en-GB"/>
        </w:rPr>
        <w:br w:type="page"/>
      </w:r>
    </w:p>
    <w:p w14:paraId="5ABF1A57" w14:textId="702C24B3" w:rsidR="00F81111" w:rsidRPr="00F81111" w:rsidRDefault="00BD2AE2" w:rsidP="00F81111">
      <w:pPr>
        <w:spacing w:line="276" w:lineRule="auto"/>
        <w:outlineLvl w:val="2"/>
        <w:rPr>
          <w:rFonts w:ascii="Arial" w:eastAsia="Times New Roman" w:hAnsi="Arial" w:cs="Arial"/>
          <w:color w:val="222222"/>
          <w:sz w:val="24"/>
          <w:szCs w:val="24"/>
          <w:lang w:val="en-GB" w:eastAsia="nl-NL"/>
        </w:rPr>
      </w:pPr>
      <w:r>
        <w:rPr>
          <w:rFonts w:ascii="Arial" w:eastAsia="Times New Roman" w:hAnsi="Arial" w:cs="Arial"/>
          <w:sz w:val="24"/>
          <w:szCs w:val="24"/>
          <w:highlight w:val="lightGray"/>
          <w:lang w:val="en-GB" w:eastAsia="nl-NL"/>
        </w:rPr>
        <w:lastRenderedPageBreak/>
        <w:t>Moral censorship (cancel culture and book bans)</w:t>
      </w:r>
    </w:p>
    <w:p w14:paraId="70627031" w14:textId="77777777" w:rsidR="00F81111" w:rsidRPr="00FB0180" w:rsidRDefault="00F81111" w:rsidP="00F81111">
      <w:pPr>
        <w:shd w:val="clear" w:color="auto" w:fill="FFFFFF"/>
        <w:spacing w:line="276" w:lineRule="auto"/>
        <w:rPr>
          <w:rFonts w:ascii="Arial" w:eastAsia="Times New Roman" w:hAnsi="Arial" w:cs="Arial"/>
          <w:color w:val="222222"/>
          <w:sz w:val="24"/>
          <w:szCs w:val="24"/>
          <w:lang w:val="en-GB" w:eastAsia="nl-NL"/>
        </w:rPr>
      </w:pPr>
    </w:p>
    <w:tbl>
      <w:tblPr>
        <w:tblStyle w:val="Tabelraster"/>
        <w:tblW w:w="5000" w:type="pct"/>
        <w:tblCellMar>
          <w:top w:w="115" w:type="dxa"/>
          <w:bottom w:w="115" w:type="dxa"/>
        </w:tblCellMar>
        <w:tblLook w:val="04A0" w:firstRow="1" w:lastRow="0" w:firstColumn="1" w:lastColumn="0" w:noHBand="0" w:noVBand="1"/>
      </w:tblPr>
      <w:tblGrid>
        <w:gridCol w:w="1357"/>
        <w:gridCol w:w="1337"/>
        <w:gridCol w:w="35"/>
        <w:gridCol w:w="13379"/>
      </w:tblGrid>
      <w:tr w:rsidR="005C714B" w:rsidRPr="00FB0180" w14:paraId="7E137D29" w14:textId="77777777" w:rsidTr="260E6F4C">
        <w:tc>
          <w:tcPr>
            <w:tcW w:w="421" w:type="pct"/>
            <w:vMerge w:val="restart"/>
            <w:vAlign w:val="center"/>
          </w:tcPr>
          <w:p w14:paraId="0B76F9EC" w14:textId="77777777" w:rsidR="005C714B" w:rsidRPr="00835616" w:rsidRDefault="005C714B" w:rsidP="00641521">
            <w:pPr>
              <w:spacing w:line="276" w:lineRule="auto"/>
              <w:jc w:val="center"/>
              <w:rPr>
                <w:rFonts w:ascii="Arial" w:hAnsi="Arial" w:cs="Arial"/>
                <w:sz w:val="20"/>
                <w:szCs w:val="20"/>
                <w:lang w:val="en-GB"/>
              </w:rPr>
            </w:pPr>
            <w:r w:rsidRPr="00835616">
              <w:rPr>
                <w:rFonts w:ascii="Arial" w:hAnsi="Arial" w:cs="Arial"/>
                <w:sz w:val="20"/>
                <w:szCs w:val="20"/>
                <w:lang w:val="en-GB"/>
              </w:rPr>
              <w:t>background information</w:t>
            </w:r>
          </w:p>
        </w:tc>
        <w:tc>
          <w:tcPr>
            <w:tcW w:w="4579" w:type="pct"/>
            <w:gridSpan w:val="3"/>
            <w:vAlign w:val="center"/>
          </w:tcPr>
          <w:p w14:paraId="04E7AC2C" w14:textId="7AB5C521" w:rsidR="005C714B" w:rsidRPr="00835616" w:rsidRDefault="00183979" w:rsidP="00BD2AE2">
            <w:pPr>
              <w:spacing w:line="276" w:lineRule="auto"/>
              <w:textAlignment w:val="baseline"/>
              <w:rPr>
                <w:rFonts w:ascii="Arial" w:hAnsi="Arial" w:cs="Arial"/>
                <w:sz w:val="20"/>
                <w:szCs w:val="20"/>
                <w:lang w:val="en-GB"/>
              </w:rPr>
            </w:pPr>
            <w:r>
              <w:rPr>
                <w:rFonts w:ascii="Arial" w:hAnsi="Arial" w:cs="Arial"/>
                <w:sz w:val="20"/>
                <w:szCs w:val="20"/>
                <w:lang w:val="en-GB"/>
              </w:rPr>
              <w:t>'</w:t>
            </w:r>
            <w:r w:rsidR="005C714B" w:rsidRPr="00183979">
              <w:rPr>
                <w:rFonts w:ascii="Arial" w:hAnsi="Arial" w:cs="Arial"/>
                <w:sz w:val="20"/>
                <w:szCs w:val="20"/>
                <w:lang w:val="en-GB"/>
              </w:rPr>
              <w:t>Cancel culture</w:t>
            </w:r>
            <w:r>
              <w:rPr>
                <w:rFonts w:ascii="Arial" w:hAnsi="Arial" w:cs="Arial"/>
                <w:sz w:val="20"/>
                <w:szCs w:val="20"/>
                <w:lang w:val="en-GB"/>
              </w:rPr>
              <w:t>’</w:t>
            </w:r>
            <w:r w:rsidR="005C714B" w:rsidRPr="00183979">
              <w:rPr>
                <w:rFonts w:ascii="Arial" w:hAnsi="Arial" w:cs="Arial"/>
                <w:sz w:val="20"/>
                <w:szCs w:val="20"/>
                <w:lang w:val="en-GB"/>
              </w:rPr>
              <w:t xml:space="preserve"> ref</w:t>
            </w:r>
            <w:r w:rsidR="005C714B" w:rsidRPr="00835616">
              <w:rPr>
                <w:rFonts w:ascii="Arial" w:hAnsi="Arial" w:cs="Arial"/>
                <w:sz w:val="20"/>
                <w:szCs w:val="20"/>
                <w:lang w:val="en-GB"/>
              </w:rPr>
              <w:t xml:space="preserve">ers to a social phenomenon where individuals or groups are called out, criticized, or boycotted for perceived offensive actions, statements, or beliefs. This often involves public shaming, social media backlash, and sometimes even professional consequences. Cancel culture is driven by concerns for social justice and holding people accountable, but it can also lead to silencing diverse perspectives and stifling open discourse. </w:t>
            </w:r>
          </w:p>
          <w:p w14:paraId="46C4C8A9" w14:textId="77777777" w:rsidR="005C714B" w:rsidRPr="00835616" w:rsidRDefault="005C714B" w:rsidP="00BD2AE2">
            <w:pPr>
              <w:spacing w:line="276" w:lineRule="auto"/>
              <w:textAlignment w:val="baseline"/>
              <w:rPr>
                <w:rFonts w:ascii="Arial" w:hAnsi="Arial" w:cs="Arial"/>
                <w:sz w:val="20"/>
                <w:szCs w:val="20"/>
                <w:lang w:val="en-GB"/>
              </w:rPr>
            </w:pPr>
          </w:p>
          <w:p w14:paraId="3A2D7CA4" w14:textId="43872B64" w:rsidR="005C714B" w:rsidRPr="005C714B" w:rsidRDefault="005C714B" w:rsidP="005C714B">
            <w:pPr>
              <w:spacing w:line="276" w:lineRule="auto"/>
              <w:textAlignment w:val="baseline"/>
              <w:rPr>
                <w:rFonts w:ascii="Arial" w:hAnsi="Arial" w:cs="Arial"/>
                <w:sz w:val="20"/>
                <w:szCs w:val="20"/>
                <w:lang w:val="en-GB"/>
              </w:rPr>
            </w:pPr>
            <w:r w:rsidRPr="00835616">
              <w:rPr>
                <w:rFonts w:ascii="Arial" w:hAnsi="Arial" w:cs="Arial"/>
                <w:sz w:val="20"/>
                <w:szCs w:val="20"/>
                <w:lang w:val="en-GB"/>
              </w:rPr>
              <w:t>The link between cancel culture and book bans lies in their shared impact on free expression. In cancel culture, certain ideas or viewpoints are "</w:t>
            </w:r>
            <w:r w:rsidR="00C254B1" w:rsidRPr="00835616">
              <w:rPr>
                <w:rFonts w:ascii="Arial" w:hAnsi="Arial" w:cs="Arial"/>
                <w:sz w:val="20"/>
                <w:szCs w:val="20"/>
                <w:lang w:val="en-GB"/>
              </w:rPr>
              <w:t>cancelled</w:t>
            </w:r>
            <w:r w:rsidRPr="00835616">
              <w:rPr>
                <w:rFonts w:ascii="Arial" w:hAnsi="Arial" w:cs="Arial"/>
                <w:sz w:val="20"/>
                <w:szCs w:val="20"/>
                <w:lang w:val="en-GB"/>
              </w:rPr>
              <w:t>" due to being deemed offensive or harmful, potentially leading to the suppression of unpopular or controversial ideas. Similarly, book bans involve restricting access to certain literature based on objections to their content. Both practices can hinder intellectual growth, limit access to diverse viewpoints, and challenge the fundamental principle of free speech. However, the distinction lies in the scale: while cancel culture often focuses on individuals, book bans target entire works, exacerbating concerns about censorship and the free exchange of ideas.</w:t>
            </w:r>
          </w:p>
        </w:tc>
      </w:tr>
      <w:tr w:rsidR="005C714B" w:rsidRPr="00FB0180" w14:paraId="2966A15D" w14:textId="77777777" w:rsidTr="260E6F4C">
        <w:tc>
          <w:tcPr>
            <w:tcW w:w="421" w:type="pct"/>
            <w:vMerge/>
            <w:vAlign w:val="center"/>
          </w:tcPr>
          <w:p w14:paraId="5E8471B3" w14:textId="77777777" w:rsidR="005C714B" w:rsidRPr="00835616" w:rsidRDefault="005C714B" w:rsidP="00641521">
            <w:pPr>
              <w:spacing w:line="276" w:lineRule="auto"/>
              <w:jc w:val="center"/>
              <w:rPr>
                <w:rFonts w:ascii="Arial" w:hAnsi="Arial" w:cs="Arial"/>
                <w:sz w:val="20"/>
                <w:szCs w:val="20"/>
                <w:lang w:val="en-GB"/>
              </w:rPr>
            </w:pPr>
          </w:p>
        </w:tc>
        <w:tc>
          <w:tcPr>
            <w:tcW w:w="426" w:type="pct"/>
            <w:gridSpan w:val="2"/>
            <w:vAlign w:val="center"/>
          </w:tcPr>
          <w:p w14:paraId="260773AB" w14:textId="2BA429FD" w:rsidR="005C714B" w:rsidRPr="00835616" w:rsidRDefault="005C714B" w:rsidP="005C714B">
            <w:pPr>
              <w:shd w:val="clear" w:color="auto" w:fill="FFFFFF"/>
              <w:spacing w:line="276" w:lineRule="auto"/>
              <w:jc w:val="center"/>
              <w:rPr>
                <w:rFonts w:ascii="Arial" w:eastAsia="Times New Roman" w:hAnsi="Arial" w:cs="Arial"/>
                <w:sz w:val="20"/>
                <w:szCs w:val="20"/>
                <w:lang w:val="en-GB" w:eastAsia="nl-NL"/>
              </w:rPr>
            </w:pPr>
            <w:r>
              <w:rPr>
                <w:rFonts w:ascii="Arial" w:eastAsia="Times New Roman" w:hAnsi="Arial" w:cs="Arial"/>
                <w:sz w:val="20"/>
                <w:szCs w:val="20"/>
                <w:lang w:val="en-GB" w:eastAsia="nl-NL"/>
              </w:rPr>
              <w:t>a</w:t>
            </w:r>
            <w:r w:rsidRPr="00835616">
              <w:rPr>
                <w:rFonts w:ascii="Arial" w:eastAsia="Times New Roman" w:hAnsi="Arial" w:cs="Arial"/>
                <w:sz w:val="20"/>
                <w:szCs w:val="20"/>
                <w:lang w:val="en-GB" w:eastAsia="nl-NL"/>
              </w:rPr>
              <w:t>dditional themes related to cancel culture</w:t>
            </w:r>
          </w:p>
        </w:tc>
        <w:tc>
          <w:tcPr>
            <w:tcW w:w="4153" w:type="pct"/>
            <w:vAlign w:val="center"/>
          </w:tcPr>
          <w:p w14:paraId="11DC8169" w14:textId="1ED612FC" w:rsidR="005C714B" w:rsidRPr="00835616" w:rsidRDefault="000248A0" w:rsidP="005C714B">
            <w:pPr>
              <w:pStyle w:val="Lijstalinea"/>
              <w:numPr>
                <w:ilvl w:val="0"/>
                <w:numId w:val="3"/>
              </w:numPr>
              <w:shd w:val="clear" w:color="auto" w:fill="FFFFFF"/>
              <w:spacing w:line="276" w:lineRule="auto"/>
              <w:rPr>
                <w:rFonts w:ascii="Arial" w:eastAsia="Times New Roman" w:hAnsi="Arial" w:cs="Arial"/>
                <w:sz w:val="20"/>
                <w:szCs w:val="20"/>
                <w:lang w:eastAsia="nl-NL"/>
              </w:rPr>
            </w:pPr>
            <w:proofErr w:type="spellStart"/>
            <w:r>
              <w:rPr>
                <w:rFonts w:ascii="Arial" w:eastAsia="Times New Roman" w:hAnsi="Arial" w:cs="Arial"/>
                <w:sz w:val="20"/>
                <w:szCs w:val="20"/>
                <w:lang w:eastAsia="nl-NL"/>
              </w:rPr>
              <w:t>s</w:t>
            </w:r>
            <w:r w:rsidR="005C714B" w:rsidRPr="00835616">
              <w:rPr>
                <w:rFonts w:ascii="Arial" w:eastAsia="Times New Roman" w:hAnsi="Arial" w:cs="Arial"/>
                <w:sz w:val="20"/>
                <w:szCs w:val="20"/>
                <w:lang w:eastAsia="nl-NL"/>
              </w:rPr>
              <w:t>ocial</w:t>
            </w:r>
            <w:proofErr w:type="spellEnd"/>
            <w:r w:rsidR="005C714B" w:rsidRPr="00835616">
              <w:rPr>
                <w:rFonts w:ascii="Arial" w:eastAsia="Times New Roman" w:hAnsi="Arial" w:cs="Arial"/>
                <w:sz w:val="20"/>
                <w:szCs w:val="20"/>
                <w:lang w:eastAsia="nl-NL"/>
              </w:rPr>
              <w:t xml:space="preserve"> </w:t>
            </w:r>
            <w:proofErr w:type="spellStart"/>
            <w:r w:rsidR="005C714B" w:rsidRPr="00835616">
              <w:rPr>
                <w:rFonts w:ascii="Arial" w:eastAsia="Times New Roman" w:hAnsi="Arial" w:cs="Arial"/>
                <w:sz w:val="20"/>
                <w:szCs w:val="20"/>
                <w:lang w:eastAsia="nl-NL"/>
              </w:rPr>
              <w:t>injustice</w:t>
            </w:r>
            <w:proofErr w:type="spellEnd"/>
          </w:p>
          <w:p w14:paraId="535D6532" w14:textId="2BA71B1E" w:rsidR="005C714B" w:rsidRPr="00835616" w:rsidRDefault="000248A0" w:rsidP="005C714B">
            <w:pPr>
              <w:pStyle w:val="Lijstalinea"/>
              <w:numPr>
                <w:ilvl w:val="0"/>
                <w:numId w:val="3"/>
              </w:numPr>
              <w:shd w:val="clear" w:color="auto" w:fill="FFFFFF"/>
              <w:spacing w:line="276" w:lineRule="auto"/>
              <w:rPr>
                <w:rFonts w:ascii="Arial" w:eastAsia="Times New Roman" w:hAnsi="Arial" w:cs="Arial"/>
                <w:sz w:val="20"/>
                <w:szCs w:val="20"/>
                <w:lang w:val="en-GB" w:eastAsia="nl-NL"/>
              </w:rPr>
            </w:pPr>
            <w:r>
              <w:rPr>
                <w:rFonts w:ascii="Arial" w:eastAsia="Times New Roman" w:hAnsi="Arial" w:cs="Arial"/>
                <w:sz w:val="20"/>
                <w:szCs w:val="20"/>
                <w:lang w:val="en-GB" w:eastAsia="nl-NL"/>
              </w:rPr>
              <w:t>r</w:t>
            </w:r>
            <w:r w:rsidR="005C714B" w:rsidRPr="00835616">
              <w:rPr>
                <w:rFonts w:ascii="Arial" w:eastAsia="Times New Roman" w:hAnsi="Arial" w:cs="Arial"/>
                <w:sz w:val="20"/>
                <w:szCs w:val="20"/>
                <w:lang w:val="en-GB" w:eastAsia="nl-NL"/>
              </w:rPr>
              <w:t>ace, sexuality, gender and diversity</w:t>
            </w:r>
          </w:p>
          <w:p w14:paraId="089CDDA5" w14:textId="77777777" w:rsidR="005C714B" w:rsidRDefault="005C714B" w:rsidP="005C714B">
            <w:pPr>
              <w:pStyle w:val="Lijstalinea"/>
              <w:numPr>
                <w:ilvl w:val="0"/>
                <w:numId w:val="3"/>
              </w:numPr>
              <w:shd w:val="clear" w:color="auto" w:fill="FFFFFF"/>
              <w:spacing w:line="276" w:lineRule="auto"/>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 xml:space="preserve">identity politics </w:t>
            </w:r>
          </w:p>
          <w:p w14:paraId="15862C71" w14:textId="6F436C41" w:rsidR="005C714B" w:rsidRPr="00835616" w:rsidRDefault="005C714B" w:rsidP="005C714B">
            <w:pPr>
              <w:pStyle w:val="Lijstalinea"/>
              <w:numPr>
                <w:ilvl w:val="0"/>
                <w:numId w:val="3"/>
              </w:numPr>
              <w:shd w:val="clear" w:color="auto" w:fill="FFFFFF"/>
              <w:spacing w:line="276" w:lineRule="auto"/>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critical race theory</w:t>
            </w:r>
          </w:p>
          <w:p w14:paraId="57639AEE" w14:textId="77777777" w:rsidR="005C714B" w:rsidRPr="00835616" w:rsidRDefault="005C714B" w:rsidP="005C714B">
            <w:pPr>
              <w:pStyle w:val="Lijstalinea"/>
              <w:numPr>
                <w:ilvl w:val="0"/>
                <w:numId w:val="3"/>
              </w:numPr>
              <w:shd w:val="clear" w:color="auto" w:fill="FFFFFF"/>
              <w:spacing w:line="276" w:lineRule="auto"/>
              <w:rPr>
                <w:rFonts w:ascii="Arial" w:eastAsia="Times New Roman" w:hAnsi="Arial" w:cs="Arial"/>
                <w:sz w:val="20"/>
                <w:szCs w:val="20"/>
                <w:lang w:eastAsia="nl-NL"/>
              </w:rPr>
            </w:pPr>
            <w:proofErr w:type="spellStart"/>
            <w:r w:rsidRPr="00835616">
              <w:rPr>
                <w:rFonts w:ascii="Arial" w:eastAsia="Times New Roman" w:hAnsi="Arial" w:cs="Arial"/>
                <w:sz w:val="20"/>
                <w:szCs w:val="20"/>
                <w:lang w:eastAsia="nl-NL"/>
              </w:rPr>
              <w:t>discrimination</w:t>
            </w:r>
            <w:proofErr w:type="spellEnd"/>
            <w:r w:rsidRPr="00835616">
              <w:rPr>
                <w:rFonts w:ascii="Arial" w:eastAsia="Times New Roman" w:hAnsi="Arial" w:cs="Arial"/>
                <w:sz w:val="20"/>
                <w:szCs w:val="20"/>
                <w:lang w:eastAsia="nl-NL"/>
              </w:rPr>
              <w:t xml:space="preserve"> </w:t>
            </w:r>
          </w:p>
          <w:p w14:paraId="4E979ABB" w14:textId="77777777" w:rsidR="005C714B" w:rsidRPr="005C714B" w:rsidRDefault="005C714B" w:rsidP="005C714B">
            <w:pPr>
              <w:pStyle w:val="Lijstalinea"/>
              <w:numPr>
                <w:ilvl w:val="0"/>
                <w:numId w:val="3"/>
              </w:numPr>
              <w:shd w:val="clear" w:color="auto" w:fill="FFFFFF"/>
              <w:spacing w:line="276" w:lineRule="auto"/>
              <w:rPr>
                <w:rFonts w:ascii="Arial" w:hAnsi="Arial" w:cs="Arial"/>
                <w:i/>
                <w:iCs/>
                <w:sz w:val="20"/>
                <w:szCs w:val="20"/>
                <w:lang w:val="en-GB"/>
              </w:rPr>
            </w:pPr>
            <w:proofErr w:type="spellStart"/>
            <w:r w:rsidRPr="00835616">
              <w:rPr>
                <w:rFonts w:ascii="Arial" w:eastAsia="Times New Roman" w:hAnsi="Arial" w:cs="Arial"/>
                <w:sz w:val="20"/>
                <w:szCs w:val="20"/>
                <w:lang w:eastAsia="nl-NL"/>
              </w:rPr>
              <w:t>white</w:t>
            </w:r>
            <w:proofErr w:type="spellEnd"/>
            <w:r w:rsidRPr="00835616">
              <w:rPr>
                <w:rFonts w:ascii="Arial" w:eastAsia="Times New Roman" w:hAnsi="Arial" w:cs="Arial"/>
                <w:sz w:val="20"/>
                <w:szCs w:val="20"/>
                <w:lang w:eastAsia="nl-NL"/>
              </w:rPr>
              <w:t xml:space="preserve"> privilege</w:t>
            </w:r>
          </w:p>
          <w:p w14:paraId="1A0ABFA3" w14:textId="64DB5D4F" w:rsidR="005C714B" w:rsidRPr="00835616" w:rsidRDefault="005C714B" w:rsidP="005C714B">
            <w:pPr>
              <w:pStyle w:val="Lijstalinea"/>
              <w:numPr>
                <w:ilvl w:val="0"/>
                <w:numId w:val="3"/>
              </w:numPr>
              <w:shd w:val="clear" w:color="auto" w:fill="FFFFFF"/>
              <w:spacing w:line="276" w:lineRule="auto"/>
              <w:rPr>
                <w:rFonts w:ascii="Arial" w:hAnsi="Arial" w:cs="Arial"/>
                <w:i/>
                <w:iCs/>
                <w:sz w:val="20"/>
                <w:szCs w:val="20"/>
                <w:lang w:val="en-GB"/>
              </w:rPr>
            </w:pPr>
            <w:proofErr w:type="spellStart"/>
            <w:r w:rsidRPr="00835616">
              <w:rPr>
                <w:rFonts w:ascii="Arial" w:eastAsia="Times New Roman" w:hAnsi="Arial" w:cs="Arial"/>
                <w:sz w:val="20"/>
                <w:szCs w:val="20"/>
                <w:lang w:eastAsia="nl-NL"/>
              </w:rPr>
              <w:t>cultural</w:t>
            </w:r>
            <w:proofErr w:type="spellEnd"/>
            <w:r w:rsidRPr="00835616">
              <w:rPr>
                <w:rFonts w:ascii="Arial" w:eastAsia="Times New Roman" w:hAnsi="Arial" w:cs="Arial"/>
                <w:sz w:val="20"/>
                <w:szCs w:val="20"/>
                <w:lang w:eastAsia="nl-NL"/>
              </w:rPr>
              <w:t xml:space="preserve"> </w:t>
            </w:r>
            <w:proofErr w:type="spellStart"/>
            <w:r w:rsidRPr="00835616">
              <w:rPr>
                <w:rFonts w:ascii="Arial" w:eastAsia="Times New Roman" w:hAnsi="Arial" w:cs="Arial"/>
                <w:sz w:val="20"/>
                <w:szCs w:val="20"/>
                <w:lang w:eastAsia="nl-NL"/>
              </w:rPr>
              <w:t>appropriation</w:t>
            </w:r>
            <w:proofErr w:type="spellEnd"/>
          </w:p>
        </w:tc>
      </w:tr>
      <w:tr w:rsidR="00835616" w:rsidRPr="00FB0180" w14:paraId="41998B57" w14:textId="77777777" w:rsidTr="260E6F4C">
        <w:trPr>
          <w:trHeight w:val="775"/>
        </w:trPr>
        <w:tc>
          <w:tcPr>
            <w:tcW w:w="421" w:type="pct"/>
            <w:vMerge w:val="restart"/>
            <w:vAlign w:val="center"/>
          </w:tcPr>
          <w:p w14:paraId="3BAA5805" w14:textId="77777777" w:rsidR="00835616" w:rsidRDefault="00835616" w:rsidP="00641521">
            <w:pPr>
              <w:spacing w:line="276" w:lineRule="auto"/>
              <w:jc w:val="center"/>
              <w:rPr>
                <w:rFonts w:ascii="Arial" w:hAnsi="Arial" w:cs="Arial"/>
                <w:sz w:val="20"/>
                <w:szCs w:val="20"/>
                <w:lang w:val="en-GB"/>
              </w:rPr>
            </w:pPr>
            <w:r w:rsidRPr="00835616">
              <w:rPr>
                <w:rFonts w:ascii="Arial" w:hAnsi="Arial" w:cs="Arial"/>
                <w:sz w:val="20"/>
                <w:szCs w:val="20"/>
                <w:lang w:val="en-GB"/>
              </w:rPr>
              <w:t>step 1: choices</w:t>
            </w:r>
          </w:p>
          <w:p w14:paraId="38EAFB8A" w14:textId="77777777" w:rsidR="00835616" w:rsidRDefault="00835616" w:rsidP="00641521">
            <w:pPr>
              <w:spacing w:line="276" w:lineRule="auto"/>
              <w:jc w:val="center"/>
              <w:rPr>
                <w:rFonts w:ascii="Arial" w:hAnsi="Arial" w:cs="Arial"/>
                <w:sz w:val="20"/>
                <w:szCs w:val="20"/>
                <w:lang w:val="en-GB"/>
              </w:rPr>
            </w:pPr>
          </w:p>
          <w:p w14:paraId="4CB58914" w14:textId="229A6D63" w:rsidR="00835616" w:rsidRPr="00835616" w:rsidRDefault="00835616" w:rsidP="00835616">
            <w:pPr>
              <w:spacing w:line="276" w:lineRule="auto"/>
              <w:jc w:val="center"/>
              <w:rPr>
                <w:rFonts w:ascii="Arial" w:hAnsi="Arial" w:cs="Arial"/>
                <w:sz w:val="20"/>
                <w:szCs w:val="20"/>
                <w:lang w:val="en-GB"/>
              </w:rPr>
            </w:pPr>
            <w:r w:rsidRPr="00835616">
              <w:rPr>
                <w:rFonts w:ascii="Arial" w:hAnsi="Arial" w:cs="Arial"/>
                <w:sz w:val="20"/>
                <w:szCs w:val="20"/>
                <w:lang w:val="en-GB"/>
              </w:rPr>
              <w:t xml:space="preserve">Choose </w:t>
            </w:r>
            <w:r w:rsidRPr="00835616">
              <w:rPr>
                <w:rFonts w:ascii="Arial" w:hAnsi="Arial" w:cs="Arial"/>
                <w:sz w:val="20"/>
                <w:szCs w:val="20"/>
                <w:u w:val="single"/>
                <w:lang w:val="en-GB"/>
              </w:rPr>
              <w:t>two</w:t>
            </w:r>
            <w:r w:rsidRPr="00835616">
              <w:rPr>
                <w:rFonts w:ascii="Arial" w:hAnsi="Arial" w:cs="Arial"/>
                <w:sz w:val="20"/>
                <w:szCs w:val="20"/>
                <w:lang w:val="en-GB"/>
              </w:rPr>
              <w:t xml:space="preserve"> works of fiction. As they are deemed classics of American literature, reading either </w:t>
            </w:r>
            <w:r w:rsidRPr="00835616">
              <w:rPr>
                <w:rFonts w:ascii="Arial" w:hAnsi="Arial" w:cs="Arial"/>
                <w:i/>
                <w:iCs/>
                <w:sz w:val="20"/>
                <w:szCs w:val="20"/>
                <w:lang w:val="en-GB"/>
              </w:rPr>
              <w:t>The Scarlet Letter</w:t>
            </w:r>
            <w:r w:rsidRPr="00835616">
              <w:rPr>
                <w:rFonts w:ascii="Arial" w:hAnsi="Arial" w:cs="Arial"/>
                <w:sz w:val="20"/>
                <w:szCs w:val="20"/>
                <w:lang w:val="en-GB"/>
              </w:rPr>
              <w:t xml:space="preserve"> or </w:t>
            </w:r>
            <w:r w:rsidRPr="00835616">
              <w:rPr>
                <w:rFonts w:ascii="Arial" w:hAnsi="Arial" w:cs="Arial"/>
                <w:i/>
                <w:iCs/>
                <w:sz w:val="20"/>
                <w:szCs w:val="20"/>
                <w:lang w:val="en-GB"/>
              </w:rPr>
              <w:t>To Kill a Mockingbird</w:t>
            </w:r>
            <w:r w:rsidRPr="00835616">
              <w:rPr>
                <w:rFonts w:ascii="Arial" w:hAnsi="Arial" w:cs="Arial"/>
                <w:sz w:val="20"/>
                <w:szCs w:val="20"/>
                <w:lang w:val="en-GB"/>
              </w:rPr>
              <w:t xml:space="preserve"> is compulsory.</w:t>
            </w:r>
          </w:p>
        </w:tc>
        <w:tc>
          <w:tcPr>
            <w:tcW w:w="426" w:type="pct"/>
            <w:gridSpan w:val="2"/>
            <w:vAlign w:val="center"/>
          </w:tcPr>
          <w:p w14:paraId="5C8AAF02" w14:textId="4204DCE0" w:rsidR="00835616" w:rsidRPr="00835616" w:rsidRDefault="00835616" w:rsidP="007A384E">
            <w:pPr>
              <w:spacing w:line="276" w:lineRule="auto"/>
              <w:jc w:val="center"/>
              <w:rPr>
                <w:rFonts w:ascii="Arial" w:hAnsi="Arial" w:cs="Arial"/>
                <w:sz w:val="20"/>
                <w:szCs w:val="20"/>
                <w:lang w:val="en-GB"/>
              </w:rPr>
            </w:pPr>
            <w:r w:rsidRPr="00835616">
              <w:rPr>
                <w:rFonts w:ascii="Arial" w:hAnsi="Arial" w:cs="Arial"/>
                <w:i/>
                <w:iCs/>
                <w:sz w:val="20"/>
                <w:szCs w:val="20"/>
                <w:lang w:val="en-GB"/>
              </w:rPr>
              <w:t xml:space="preserve">The Scarlet Letter </w:t>
            </w:r>
            <w:r w:rsidRPr="00835616">
              <w:rPr>
                <w:rFonts w:ascii="Arial" w:hAnsi="Arial" w:cs="Arial"/>
                <w:sz w:val="20"/>
                <w:szCs w:val="20"/>
                <w:lang w:val="en-GB"/>
              </w:rPr>
              <w:t>by Nathaniel Hawthorne (1850)</w:t>
            </w:r>
          </w:p>
        </w:tc>
        <w:tc>
          <w:tcPr>
            <w:tcW w:w="4153" w:type="pct"/>
            <w:vAlign w:val="center"/>
          </w:tcPr>
          <w:p w14:paraId="7A4B9B81" w14:textId="185D8DD1" w:rsidR="00835616" w:rsidRPr="007A384E" w:rsidRDefault="00835616" w:rsidP="00641521">
            <w:pPr>
              <w:spacing w:line="276" w:lineRule="auto"/>
              <w:rPr>
                <w:rFonts w:ascii="Arial" w:hAnsi="Arial" w:cs="Arial"/>
                <w:sz w:val="20"/>
                <w:szCs w:val="20"/>
                <w:u w:val="single"/>
                <w:lang w:val="en-GB"/>
              </w:rPr>
            </w:pPr>
            <w:r w:rsidRPr="00835616">
              <w:rPr>
                <w:rFonts w:ascii="Arial" w:hAnsi="Arial" w:cs="Arial"/>
                <w:i/>
                <w:iCs/>
                <w:sz w:val="20"/>
                <w:szCs w:val="20"/>
                <w:lang w:val="en-GB"/>
              </w:rPr>
              <w:t>The Sca</w:t>
            </w:r>
            <w:r>
              <w:rPr>
                <w:rFonts w:ascii="Arial" w:hAnsi="Arial" w:cs="Arial"/>
                <w:i/>
                <w:iCs/>
                <w:sz w:val="20"/>
                <w:szCs w:val="20"/>
                <w:lang w:val="en-GB"/>
              </w:rPr>
              <w:t>r</w:t>
            </w:r>
            <w:r w:rsidRPr="00835616">
              <w:rPr>
                <w:rFonts w:ascii="Arial" w:hAnsi="Arial" w:cs="Arial"/>
                <w:i/>
                <w:iCs/>
                <w:sz w:val="20"/>
                <w:szCs w:val="20"/>
                <w:lang w:val="en-GB"/>
              </w:rPr>
              <w:t>let Letter</w:t>
            </w:r>
            <w:r w:rsidRPr="00835616">
              <w:rPr>
                <w:rFonts w:ascii="Arial" w:hAnsi="Arial" w:cs="Arial"/>
                <w:sz w:val="20"/>
                <w:szCs w:val="20"/>
                <w:lang w:val="en-GB"/>
              </w:rPr>
              <w:t xml:space="preserve"> is a novel set in Puritan New England and follows the story of Hester Prynne, a woman who is forced to wear a scarlet letter "A" on her chest as punishment for committing adultery. The novel explores themes of sin, guilt, redemption, and the consequences of societal judgment.</w:t>
            </w:r>
            <w:r w:rsidR="007A384E">
              <w:rPr>
                <w:rFonts w:ascii="Arial" w:hAnsi="Arial" w:cs="Arial"/>
                <w:sz w:val="20"/>
                <w:szCs w:val="20"/>
                <w:lang w:val="en-GB"/>
              </w:rPr>
              <w:t xml:space="preserve"> </w:t>
            </w:r>
            <w:r w:rsidRPr="00835616">
              <w:rPr>
                <w:rFonts w:ascii="Arial" w:hAnsi="Arial" w:cs="Arial"/>
                <w:sz w:val="20"/>
                <w:szCs w:val="20"/>
                <w:lang w:val="en-GB"/>
              </w:rPr>
              <w:t>Hester's public humiliation and the way the community treats her can be seen as early examples of cancel culture, where individuals are socially punished for their perceived transgressions. The novel prompts reflection on the ethics and effectiveness of such punitive practices, paralleling contemporary debates around cancel culture's impact on individuals and society's role in enforcing social norms.</w:t>
            </w:r>
          </w:p>
        </w:tc>
      </w:tr>
      <w:tr w:rsidR="00835616" w:rsidRPr="00FB0180" w14:paraId="2A3E8437" w14:textId="77777777" w:rsidTr="260E6F4C">
        <w:tc>
          <w:tcPr>
            <w:tcW w:w="421" w:type="pct"/>
            <w:vMerge/>
            <w:vAlign w:val="center"/>
          </w:tcPr>
          <w:p w14:paraId="49D3A2BD" w14:textId="77777777" w:rsidR="00835616" w:rsidRPr="00835616" w:rsidRDefault="00835616" w:rsidP="00641521">
            <w:pPr>
              <w:spacing w:line="276" w:lineRule="auto"/>
              <w:jc w:val="center"/>
              <w:rPr>
                <w:rFonts w:ascii="Arial" w:hAnsi="Arial" w:cs="Arial"/>
                <w:sz w:val="20"/>
                <w:szCs w:val="20"/>
                <w:lang w:val="en-GB"/>
              </w:rPr>
            </w:pPr>
          </w:p>
        </w:tc>
        <w:tc>
          <w:tcPr>
            <w:tcW w:w="426" w:type="pct"/>
            <w:gridSpan w:val="2"/>
            <w:vAlign w:val="center"/>
          </w:tcPr>
          <w:p w14:paraId="05872254" w14:textId="256725A2" w:rsidR="00835616" w:rsidRPr="00835616" w:rsidRDefault="00835616" w:rsidP="007A384E">
            <w:pPr>
              <w:spacing w:line="276" w:lineRule="auto"/>
              <w:jc w:val="center"/>
              <w:rPr>
                <w:rFonts w:ascii="Arial" w:hAnsi="Arial" w:cs="Arial"/>
                <w:i/>
                <w:iCs/>
                <w:sz w:val="20"/>
                <w:szCs w:val="20"/>
                <w:lang w:val="en-GB"/>
              </w:rPr>
            </w:pPr>
            <w:r w:rsidRPr="00835616">
              <w:rPr>
                <w:rFonts w:ascii="Arial" w:hAnsi="Arial" w:cs="Arial"/>
                <w:i/>
                <w:iCs/>
                <w:sz w:val="20"/>
                <w:szCs w:val="20"/>
                <w:shd w:val="clear" w:color="auto" w:fill="FFFFFF"/>
                <w:lang w:val="en-GB"/>
              </w:rPr>
              <w:t xml:space="preserve">To Kill a Mockingbird </w:t>
            </w:r>
            <w:r w:rsidRPr="00835616">
              <w:rPr>
                <w:rFonts w:ascii="Arial" w:hAnsi="Arial" w:cs="Arial"/>
                <w:sz w:val="20"/>
                <w:szCs w:val="20"/>
                <w:shd w:val="clear" w:color="auto" w:fill="FFFFFF"/>
                <w:lang w:val="en-GB"/>
              </w:rPr>
              <w:t>by Harper Lee (1961)</w:t>
            </w:r>
          </w:p>
        </w:tc>
        <w:tc>
          <w:tcPr>
            <w:tcW w:w="4153" w:type="pct"/>
            <w:vAlign w:val="center"/>
          </w:tcPr>
          <w:p w14:paraId="5756D1A9" w14:textId="77777777" w:rsidR="00835616" w:rsidRPr="00835616" w:rsidRDefault="00835616" w:rsidP="00835616">
            <w:pPr>
              <w:spacing w:line="276" w:lineRule="auto"/>
              <w:rPr>
                <w:rFonts w:ascii="Arial" w:hAnsi="Arial" w:cs="Arial"/>
                <w:sz w:val="20"/>
                <w:szCs w:val="20"/>
                <w:shd w:val="clear" w:color="auto" w:fill="FFFFFF"/>
                <w:lang w:val="en-GB"/>
              </w:rPr>
            </w:pPr>
            <w:r w:rsidRPr="00835616">
              <w:rPr>
                <w:rStyle w:val="summarysentencestudy-guide"/>
                <w:rFonts w:ascii="Arial" w:hAnsi="Arial" w:cs="Arial"/>
                <w:i/>
                <w:iCs/>
                <w:sz w:val="20"/>
                <w:szCs w:val="20"/>
                <w:bdr w:val="none" w:sz="0" w:space="0" w:color="auto" w:frame="1"/>
                <w:lang w:val="en-GB"/>
              </w:rPr>
              <w:t>To Kill a Mockingbird</w:t>
            </w:r>
            <w:r w:rsidRPr="00835616">
              <w:rPr>
                <w:rStyle w:val="summarysentencestudy-guide"/>
                <w:rFonts w:ascii="Arial" w:hAnsi="Arial" w:cs="Arial"/>
                <w:sz w:val="20"/>
                <w:szCs w:val="20"/>
                <w:bdr w:val="none" w:sz="0" w:space="0" w:color="auto" w:frame="1"/>
                <w:lang w:val="en-GB"/>
              </w:rPr>
              <w:t>, a classic of modern American literature, is a Pulitzer Prize-winning novel about a child’s view of race and justice in the Depression-era South</w:t>
            </w:r>
            <w:r w:rsidRPr="00835616">
              <w:rPr>
                <w:rFonts w:ascii="Arial" w:hAnsi="Arial" w:cs="Arial"/>
                <w:sz w:val="20"/>
                <w:szCs w:val="20"/>
                <w:lang w:val="en-GB"/>
              </w:rPr>
              <w:t xml:space="preserve">. The book sells one million copies per year. Its </w:t>
            </w:r>
            <w:r w:rsidRPr="00835616">
              <w:rPr>
                <w:rFonts w:ascii="Arial" w:hAnsi="Arial" w:cs="Arial"/>
                <w:sz w:val="20"/>
                <w:szCs w:val="20"/>
                <w:shd w:val="clear" w:color="auto" w:fill="FFFFFF"/>
                <w:lang w:val="en-GB"/>
              </w:rPr>
              <w:t>primary themes are racial injustice and the destruction of innocence, but scholars have noted that Lee also addresses issues of class, courage, compassion, and gender roles in the </w:t>
            </w:r>
            <w:hyperlink r:id="rId10" w:tooltip="Deep South" w:history="1">
              <w:r w:rsidRPr="00835616">
                <w:rPr>
                  <w:rFonts w:ascii="Arial" w:hAnsi="Arial" w:cs="Arial"/>
                  <w:sz w:val="20"/>
                  <w:szCs w:val="20"/>
                  <w:shd w:val="clear" w:color="auto" w:fill="FFFFFF"/>
                  <w:lang w:val="en-GB"/>
                </w:rPr>
                <w:t>Deep South</w:t>
              </w:r>
            </w:hyperlink>
            <w:r w:rsidRPr="00835616">
              <w:rPr>
                <w:rFonts w:ascii="Arial" w:hAnsi="Arial" w:cs="Arial"/>
                <w:sz w:val="20"/>
                <w:szCs w:val="20"/>
                <w:shd w:val="clear" w:color="auto" w:fill="FFFFFF"/>
                <w:lang w:val="en-GB"/>
              </w:rPr>
              <w:t>. Lessons from the book emphasize tolerance and decry prejudice. </w:t>
            </w:r>
          </w:p>
          <w:p w14:paraId="38B62D31" w14:textId="77777777" w:rsidR="00835616" w:rsidRPr="00835616" w:rsidRDefault="00835616" w:rsidP="00835616">
            <w:pPr>
              <w:spacing w:line="276" w:lineRule="auto"/>
              <w:rPr>
                <w:rFonts w:ascii="Arial" w:hAnsi="Arial" w:cs="Arial"/>
                <w:sz w:val="20"/>
                <w:szCs w:val="20"/>
                <w:shd w:val="clear" w:color="auto" w:fill="FFFFFF"/>
                <w:lang w:val="en-GB"/>
              </w:rPr>
            </w:pPr>
          </w:p>
          <w:p w14:paraId="57170C44" w14:textId="78D196FB" w:rsidR="00835616" w:rsidRPr="007A384E" w:rsidRDefault="00835616" w:rsidP="00BD2AE2">
            <w:pPr>
              <w:spacing w:line="276" w:lineRule="auto"/>
              <w:rPr>
                <w:rFonts w:ascii="Arial" w:hAnsi="Arial" w:cs="Arial"/>
                <w:sz w:val="20"/>
                <w:szCs w:val="20"/>
                <w:shd w:val="clear" w:color="auto" w:fill="FFFFFF"/>
                <w:lang w:val="en-GB"/>
              </w:rPr>
            </w:pPr>
            <w:r w:rsidRPr="00835616">
              <w:rPr>
                <w:rFonts w:ascii="Arial" w:hAnsi="Arial" w:cs="Arial"/>
                <w:sz w:val="20"/>
                <w:szCs w:val="20"/>
                <w:shd w:val="clear" w:color="auto" w:fill="FFFFFF"/>
                <w:lang w:val="en-GB"/>
              </w:rPr>
              <w:t>Despite its themes, </w:t>
            </w:r>
            <w:r w:rsidRPr="00835616">
              <w:rPr>
                <w:rFonts w:ascii="Arial" w:hAnsi="Arial" w:cs="Arial"/>
                <w:i/>
                <w:iCs/>
                <w:sz w:val="20"/>
                <w:szCs w:val="20"/>
                <w:shd w:val="clear" w:color="auto" w:fill="FFFFFF"/>
                <w:lang w:val="en-GB"/>
              </w:rPr>
              <w:t>To Kill a Mockingbird</w:t>
            </w:r>
            <w:r w:rsidRPr="00835616">
              <w:rPr>
                <w:rFonts w:ascii="Arial" w:hAnsi="Arial" w:cs="Arial"/>
                <w:sz w:val="20"/>
                <w:szCs w:val="20"/>
                <w:shd w:val="clear" w:color="auto" w:fill="FFFFFF"/>
                <w:lang w:val="en-GB"/>
              </w:rPr>
              <w:t> was banned for being ‘immoral literature’ in 1966 and continues to be challenged for its use of racial </w:t>
            </w:r>
            <w:hyperlink r:id="rId11" w:tooltip="Epithet" w:history="1">
              <w:r w:rsidRPr="00835616">
                <w:rPr>
                  <w:rFonts w:ascii="Arial" w:hAnsi="Arial" w:cs="Arial"/>
                  <w:sz w:val="20"/>
                  <w:szCs w:val="20"/>
                  <w:shd w:val="clear" w:color="auto" w:fill="FFFFFF"/>
                  <w:lang w:val="en-GB"/>
                </w:rPr>
                <w:t>epithets</w:t>
              </w:r>
            </w:hyperlink>
            <w:r w:rsidRPr="00835616">
              <w:rPr>
                <w:rFonts w:ascii="Arial" w:hAnsi="Arial" w:cs="Arial"/>
                <w:sz w:val="20"/>
                <w:szCs w:val="20"/>
                <w:lang w:val="en-GB"/>
              </w:rPr>
              <w:t>. It</w:t>
            </w:r>
            <w:r w:rsidRPr="00835616">
              <w:rPr>
                <w:rFonts w:ascii="Arial" w:hAnsi="Arial" w:cs="Arial"/>
                <w:sz w:val="20"/>
                <w:szCs w:val="20"/>
                <w:shd w:val="clear" w:color="auto" w:fill="FFFFFF"/>
                <w:lang w:val="en-GB"/>
              </w:rPr>
              <w:t xml:space="preserve"> is still one of the most commonly banned books in the United States.</w:t>
            </w:r>
          </w:p>
        </w:tc>
      </w:tr>
      <w:tr w:rsidR="00835616" w:rsidRPr="00FB0180" w14:paraId="0C1EE49D" w14:textId="77777777" w:rsidTr="260E6F4C">
        <w:tc>
          <w:tcPr>
            <w:tcW w:w="421" w:type="pct"/>
            <w:vMerge/>
            <w:vAlign w:val="center"/>
          </w:tcPr>
          <w:p w14:paraId="3B6300F5" w14:textId="77777777" w:rsidR="00835616" w:rsidRPr="00835616" w:rsidRDefault="00835616" w:rsidP="00641521">
            <w:pPr>
              <w:spacing w:line="276" w:lineRule="auto"/>
              <w:jc w:val="center"/>
              <w:rPr>
                <w:rFonts w:ascii="Arial" w:hAnsi="Arial" w:cs="Arial"/>
                <w:sz w:val="20"/>
                <w:szCs w:val="20"/>
                <w:lang w:val="en-GB"/>
              </w:rPr>
            </w:pPr>
          </w:p>
        </w:tc>
        <w:tc>
          <w:tcPr>
            <w:tcW w:w="426" w:type="pct"/>
            <w:gridSpan w:val="2"/>
            <w:vAlign w:val="center"/>
          </w:tcPr>
          <w:p w14:paraId="28EE3280" w14:textId="011B73A6" w:rsidR="00835616" w:rsidRPr="00835616" w:rsidRDefault="00835616" w:rsidP="007A384E">
            <w:pPr>
              <w:spacing w:line="276" w:lineRule="auto"/>
              <w:jc w:val="center"/>
              <w:rPr>
                <w:rFonts w:ascii="Arial" w:hAnsi="Arial" w:cs="Arial"/>
                <w:i/>
                <w:iCs/>
                <w:sz w:val="20"/>
                <w:szCs w:val="20"/>
                <w:lang w:val="en-GB"/>
              </w:rPr>
            </w:pPr>
            <w:r w:rsidRPr="00835616">
              <w:rPr>
                <w:rFonts w:ascii="Arial" w:hAnsi="Arial" w:cs="Arial"/>
                <w:i/>
                <w:iCs/>
                <w:sz w:val="20"/>
                <w:szCs w:val="20"/>
                <w:shd w:val="clear" w:color="auto" w:fill="FFFFFF"/>
                <w:lang w:val="en-GB"/>
              </w:rPr>
              <w:t>American Psycho</w:t>
            </w:r>
            <w:r w:rsidRPr="00835616">
              <w:rPr>
                <w:rFonts w:ascii="Arial" w:hAnsi="Arial" w:cs="Arial"/>
                <w:sz w:val="20"/>
                <w:szCs w:val="20"/>
                <w:shd w:val="clear" w:color="auto" w:fill="FFFFFF"/>
                <w:lang w:val="en-GB"/>
              </w:rPr>
              <w:t xml:space="preserve"> by Brett Easton Ellis (1991)</w:t>
            </w:r>
          </w:p>
        </w:tc>
        <w:tc>
          <w:tcPr>
            <w:tcW w:w="4153" w:type="pct"/>
            <w:vAlign w:val="center"/>
          </w:tcPr>
          <w:p w14:paraId="4B0EB503" w14:textId="77777777" w:rsidR="00835616" w:rsidRPr="00835616" w:rsidRDefault="00835616" w:rsidP="00835616">
            <w:pPr>
              <w:spacing w:line="276" w:lineRule="auto"/>
              <w:rPr>
                <w:rFonts w:ascii="Arial" w:hAnsi="Arial" w:cs="Arial"/>
                <w:sz w:val="20"/>
                <w:szCs w:val="20"/>
                <w:shd w:val="clear" w:color="auto" w:fill="FFFFFF"/>
                <w:lang w:val="en-GB"/>
              </w:rPr>
            </w:pPr>
            <w:r w:rsidRPr="00835616">
              <w:rPr>
                <w:rFonts w:ascii="Arial" w:hAnsi="Arial" w:cs="Arial"/>
                <w:i/>
                <w:iCs/>
                <w:sz w:val="20"/>
                <w:szCs w:val="20"/>
                <w:shd w:val="clear" w:color="auto" w:fill="FFFFFF"/>
                <w:lang w:val="en-GB"/>
              </w:rPr>
              <w:t>American Psycho</w:t>
            </w:r>
            <w:r w:rsidRPr="00835616">
              <w:rPr>
                <w:rFonts w:ascii="Arial" w:eastAsia="Times New Roman" w:hAnsi="Arial" w:cs="Arial"/>
                <w:color w:val="000000"/>
                <w:sz w:val="20"/>
                <w:szCs w:val="20"/>
                <w:lang w:val="en-GB" w:eastAsia="nl-NL"/>
              </w:rPr>
              <w:t xml:space="preserve"> by Bret Easton Ellis is a novel that delves into the mind of Patrick Bateman, a wealthy and handsome investment banker in Manhattan who leads a double life as a sadistic serial killer. The novel explores his descent into madness, obsession with materialism, and brutal acts of violence. It is a satirical critique of consumerism, social elitism, and the superficiality of 1980s American society.</w:t>
            </w:r>
          </w:p>
          <w:p w14:paraId="0E431713" w14:textId="77777777" w:rsidR="00835616" w:rsidRPr="00835616" w:rsidRDefault="00835616" w:rsidP="00835616">
            <w:pPr>
              <w:spacing w:line="276" w:lineRule="auto"/>
              <w:rPr>
                <w:rFonts w:ascii="Arial" w:hAnsi="Arial" w:cs="Arial"/>
                <w:sz w:val="20"/>
                <w:szCs w:val="20"/>
                <w:shd w:val="clear" w:color="auto" w:fill="FFFFFF"/>
                <w:lang w:val="en-GB"/>
              </w:rPr>
            </w:pPr>
          </w:p>
          <w:p w14:paraId="60287BB6" w14:textId="5C4BFB21" w:rsidR="00835616" w:rsidRPr="00835616" w:rsidRDefault="00835616" w:rsidP="00835616">
            <w:pPr>
              <w:spacing w:line="276" w:lineRule="auto"/>
              <w:rPr>
                <w:rFonts w:ascii="Arial" w:hAnsi="Arial" w:cs="Arial"/>
                <w:i/>
                <w:iCs/>
                <w:sz w:val="20"/>
                <w:szCs w:val="20"/>
                <w:u w:val="single"/>
                <w:lang w:val="en-GB"/>
              </w:rPr>
            </w:pPr>
            <w:r w:rsidRPr="00835616">
              <w:rPr>
                <w:rFonts w:ascii="Arial" w:hAnsi="Arial" w:cs="Arial"/>
                <w:sz w:val="20"/>
                <w:szCs w:val="20"/>
                <w:shd w:val="clear" w:color="auto" w:fill="FFFFFF"/>
                <w:lang w:val="en-GB"/>
              </w:rPr>
              <w:t>T</w:t>
            </w:r>
            <w:r w:rsidRPr="00835616">
              <w:rPr>
                <w:rFonts w:ascii="Arial" w:eastAsia="Times New Roman" w:hAnsi="Arial" w:cs="Arial"/>
                <w:color w:val="000000"/>
                <w:sz w:val="20"/>
                <w:szCs w:val="20"/>
                <w:lang w:val="en-GB" w:eastAsia="nl-NL"/>
              </w:rPr>
              <w:t xml:space="preserve">he book has been subject to controversy due to its graphic violence, explicit sexual content, and disturbing themes. While it hasn't been widely banned, it has faced challenges and restrictions in various locations due to concerns about its content. The banning or attempted banning of </w:t>
            </w:r>
            <w:r w:rsidRPr="00835616">
              <w:rPr>
                <w:rFonts w:ascii="Arial" w:eastAsia="Times New Roman" w:hAnsi="Arial" w:cs="Arial"/>
                <w:i/>
                <w:iCs/>
                <w:color w:val="000000"/>
                <w:sz w:val="20"/>
                <w:szCs w:val="20"/>
                <w:lang w:val="en-GB" w:eastAsia="nl-NL"/>
              </w:rPr>
              <w:lastRenderedPageBreak/>
              <w:t>American Psycho</w:t>
            </w:r>
            <w:r w:rsidRPr="00835616">
              <w:rPr>
                <w:rFonts w:ascii="Arial" w:eastAsia="Times New Roman" w:hAnsi="Arial" w:cs="Arial"/>
                <w:color w:val="000000"/>
                <w:sz w:val="20"/>
                <w:szCs w:val="20"/>
                <w:lang w:val="en-GB" w:eastAsia="nl-NL"/>
              </w:rPr>
              <w:t xml:space="preserve"> has typically been based on objections to its explicit content, which some deem offensive, morally objectionable, or psychologically distressing.</w:t>
            </w:r>
          </w:p>
        </w:tc>
      </w:tr>
      <w:tr w:rsidR="00835616" w:rsidRPr="00FB0180" w14:paraId="6D8C38FB" w14:textId="77777777" w:rsidTr="260E6F4C">
        <w:trPr>
          <w:trHeight w:val="2447"/>
        </w:trPr>
        <w:tc>
          <w:tcPr>
            <w:tcW w:w="421" w:type="pct"/>
            <w:vMerge/>
            <w:vAlign w:val="center"/>
          </w:tcPr>
          <w:p w14:paraId="1835194E" w14:textId="77777777" w:rsidR="00835616" w:rsidRPr="00835616" w:rsidRDefault="00835616" w:rsidP="00641521">
            <w:pPr>
              <w:spacing w:line="276" w:lineRule="auto"/>
              <w:jc w:val="center"/>
              <w:rPr>
                <w:rFonts w:ascii="Arial" w:hAnsi="Arial" w:cs="Arial"/>
                <w:sz w:val="20"/>
                <w:szCs w:val="20"/>
                <w:lang w:val="en-GB"/>
              </w:rPr>
            </w:pPr>
          </w:p>
        </w:tc>
        <w:tc>
          <w:tcPr>
            <w:tcW w:w="426" w:type="pct"/>
            <w:gridSpan w:val="2"/>
            <w:tcBorders>
              <w:bottom w:val="single" w:sz="4" w:space="0" w:color="auto"/>
            </w:tcBorders>
            <w:vAlign w:val="center"/>
          </w:tcPr>
          <w:p w14:paraId="32A3B310" w14:textId="77777777" w:rsidR="00835616" w:rsidRPr="00835616" w:rsidRDefault="00835616" w:rsidP="007A384E">
            <w:pPr>
              <w:spacing w:line="276" w:lineRule="auto"/>
              <w:jc w:val="center"/>
              <w:rPr>
                <w:rFonts w:ascii="Arial" w:eastAsia="Times New Roman" w:hAnsi="Arial" w:cs="Arial"/>
                <w:color w:val="000000"/>
                <w:sz w:val="20"/>
                <w:szCs w:val="20"/>
                <w:lang w:val="en-GB" w:eastAsia="nl-NL"/>
              </w:rPr>
            </w:pPr>
            <w:r w:rsidRPr="00835616">
              <w:rPr>
                <w:rFonts w:ascii="Arial" w:eastAsia="Times New Roman" w:hAnsi="Arial" w:cs="Arial"/>
                <w:i/>
                <w:iCs/>
                <w:color w:val="000000"/>
                <w:sz w:val="20"/>
                <w:szCs w:val="20"/>
                <w:lang w:val="en-GB" w:eastAsia="nl-NL"/>
              </w:rPr>
              <w:t>The Absolutely True Diary of a Part-Time Indian</w:t>
            </w:r>
            <w:r w:rsidRPr="00835616">
              <w:rPr>
                <w:rFonts w:ascii="Arial" w:eastAsia="Times New Roman" w:hAnsi="Arial" w:cs="Arial"/>
                <w:color w:val="000000"/>
                <w:sz w:val="20"/>
                <w:szCs w:val="20"/>
                <w:lang w:val="en-GB" w:eastAsia="nl-NL"/>
              </w:rPr>
              <w:t xml:space="preserve"> by Sherman Alexie (2007)</w:t>
            </w:r>
          </w:p>
          <w:p w14:paraId="3EABBC9C" w14:textId="77777777" w:rsidR="00835616" w:rsidRPr="00835616" w:rsidRDefault="00835616" w:rsidP="00BD2AE2">
            <w:pPr>
              <w:spacing w:line="276" w:lineRule="auto"/>
              <w:rPr>
                <w:rFonts w:ascii="Arial" w:hAnsi="Arial" w:cs="Arial"/>
                <w:i/>
                <w:iCs/>
                <w:sz w:val="20"/>
                <w:szCs w:val="20"/>
                <w:lang w:val="en-GB"/>
              </w:rPr>
            </w:pPr>
          </w:p>
        </w:tc>
        <w:tc>
          <w:tcPr>
            <w:tcW w:w="4153" w:type="pct"/>
            <w:tcBorders>
              <w:bottom w:val="single" w:sz="4" w:space="0" w:color="auto"/>
            </w:tcBorders>
            <w:vAlign w:val="center"/>
          </w:tcPr>
          <w:p w14:paraId="7FDEB4C7" w14:textId="77777777" w:rsidR="00835616" w:rsidRPr="00835616" w:rsidRDefault="00835616" w:rsidP="00835616">
            <w:pPr>
              <w:spacing w:line="276" w:lineRule="auto"/>
              <w:rPr>
                <w:rFonts w:ascii="Arial" w:hAnsi="Arial" w:cs="Arial"/>
                <w:sz w:val="20"/>
                <w:szCs w:val="20"/>
                <w:lang w:val="en-GB"/>
              </w:rPr>
            </w:pPr>
            <w:r w:rsidRPr="00835616">
              <w:rPr>
                <w:rFonts w:ascii="Arial" w:eastAsia="Times New Roman" w:hAnsi="Arial" w:cs="Arial"/>
                <w:i/>
                <w:iCs/>
                <w:sz w:val="20"/>
                <w:szCs w:val="20"/>
                <w:lang w:val="en-GB" w:eastAsia="nl-NL"/>
              </w:rPr>
              <w:t>T</w:t>
            </w:r>
            <w:r w:rsidRPr="00835616">
              <w:rPr>
                <w:rFonts w:ascii="Arial" w:hAnsi="Arial" w:cs="Arial"/>
                <w:i/>
                <w:iCs/>
                <w:sz w:val="20"/>
                <w:szCs w:val="20"/>
                <w:lang w:val="en-GB"/>
              </w:rPr>
              <w:t>he Absolutely True Diary of a Part-Time Indian</w:t>
            </w:r>
            <w:r w:rsidRPr="00835616">
              <w:rPr>
                <w:rFonts w:ascii="Arial" w:hAnsi="Arial" w:cs="Arial"/>
                <w:sz w:val="20"/>
                <w:szCs w:val="20"/>
                <w:lang w:val="en-GB"/>
              </w:rPr>
              <w:t xml:space="preserve"> is a semi-autobiographical young adult novel, which follows the story of Arnold Spirit Jr., a Native American teenager living on the Spokane Indian Reservation. Frustrated by the limitations of his reservation's school, Arnold transfers to a predominantly white school off the reservation, navigating the challenges of cultural identity, poverty, and personal growth. The novel addresses themes of racism, poverty, friendship, and resilience, while also incorporating humour and honesty.</w:t>
            </w:r>
          </w:p>
          <w:p w14:paraId="1DCA23FE" w14:textId="77777777" w:rsidR="00835616" w:rsidRPr="00835616" w:rsidRDefault="00835616" w:rsidP="00835616">
            <w:pPr>
              <w:spacing w:line="276" w:lineRule="auto"/>
              <w:rPr>
                <w:rFonts w:ascii="Arial" w:hAnsi="Arial" w:cs="Arial"/>
                <w:sz w:val="20"/>
                <w:szCs w:val="20"/>
                <w:lang w:val="en-GB"/>
              </w:rPr>
            </w:pPr>
          </w:p>
          <w:p w14:paraId="481876A3" w14:textId="6ED377C0" w:rsidR="00835616" w:rsidRPr="00835616" w:rsidRDefault="00835616" w:rsidP="00835616">
            <w:pPr>
              <w:spacing w:line="276" w:lineRule="auto"/>
              <w:rPr>
                <w:rFonts w:ascii="Arial" w:hAnsi="Arial" w:cs="Arial"/>
                <w:i/>
                <w:iCs/>
                <w:sz w:val="20"/>
                <w:szCs w:val="20"/>
                <w:u w:val="single"/>
                <w:lang w:val="en-GB"/>
              </w:rPr>
            </w:pPr>
            <w:r w:rsidRPr="00835616">
              <w:rPr>
                <w:rFonts w:ascii="Arial" w:hAnsi="Arial" w:cs="Arial"/>
                <w:sz w:val="20"/>
                <w:szCs w:val="20"/>
                <w:lang w:val="en-GB"/>
              </w:rPr>
              <w:t>The book has faced challenges and bans in various school districts due to its depiction of explicit language, sexual content, drug and alcohol use, and themes of violence. Critics argue that these elements make the book unsuitable for younger readers. On the other hand, proponents of the book assert that it offers valuable insights into the experiences of marginalized communities, promotes empathy, and tackles important issues that many teenagers face. They contend that its frank portrayal of difficult topics encourages thoughtful discussion and critical thinking among students. The controversy surrounding the novel highlights the ongoing debate between the need for authentic, unfiltered narratives and concerns over age-appropriate content in educational settings.</w:t>
            </w:r>
          </w:p>
        </w:tc>
      </w:tr>
      <w:tr w:rsidR="006220F4" w:rsidRPr="00FB0180" w14:paraId="32AE3DD5" w14:textId="77777777" w:rsidTr="260E6F4C">
        <w:trPr>
          <w:trHeight w:val="88"/>
        </w:trPr>
        <w:tc>
          <w:tcPr>
            <w:tcW w:w="421" w:type="pct"/>
            <w:vMerge w:val="restart"/>
            <w:shd w:val="clear" w:color="auto" w:fill="auto"/>
            <w:vAlign w:val="center"/>
          </w:tcPr>
          <w:p w14:paraId="1679333A" w14:textId="46B6DBA4" w:rsidR="006220F4" w:rsidRPr="00835616" w:rsidRDefault="006220F4" w:rsidP="000248A0">
            <w:pPr>
              <w:spacing w:line="276" w:lineRule="auto"/>
              <w:jc w:val="center"/>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 xml:space="preserve">step 2: </w:t>
            </w:r>
            <w:r w:rsidRPr="00835616">
              <w:rPr>
                <w:rFonts w:ascii="Arial" w:hAnsi="Arial" w:cs="Arial"/>
                <w:sz w:val="20"/>
                <w:szCs w:val="20"/>
                <w:lang w:val="en-GB"/>
              </w:rPr>
              <w:t>preparation</w:t>
            </w:r>
          </w:p>
        </w:tc>
        <w:tc>
          <w:tcPr>
            <w:tcW w:w="4579" w:type="pct"/>
            <w:gridSpan w:val="3"/>
            <w:shd w:val="clear" w:color="auto" w:fill="auto"/>
            <w:vAlign w:val="center"/>
          </w:tcPr>
          <w:p w14:paraId="1446ABD0" w14:textId="77777777" w:rsidR="006220F4" w:rsidRPr="00835616" w:rsidRDefault="006220F4" w:rsidP="000248A0">
            <w:p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The questions below can serve as a jumping-off point for your overview. Compose a thorough and coherent answer to (some of) the questions below. If a question seems appropriate for your combination of works, elaborate. If a question seems less appropriate, or you have few insights on the matter, do not go into detail as much or skip it altogether. Rephrase the answers into a paragraph or paragraphs, so that they stand on their own.</w:t>
            </w:r>
          </w:p>
          <w:p w14:paraId="763A16FD" w14:textId="77777777" w:rsidR="006220F4" w:rsidRPr="00835616" w:rsidRDefault="006220F4" w:rsidP="000248A0">
            <w:pPr>
              <w:spacing w:line="276" w:lineRule="auto"/>
              <w:rPr>
                <w:rFonts w:ascii="Arial" w:hAnsi="Arial" w:cs="Arial"/>
                <w:sz w:val="20"/>
                <w:szCs w:val="20"/>
                <w:shd w:val="clear" w:color="auto" w:fill="FFFFFF"/>
                <w:lang w:val="en-GB"/>
              </w:rPr>
            </w:pPr>
          </w:p>
          <w:p w14:paraId="4D32D8A6" w14:textId="3B5995C0" w:rsidR="006220F4" w:rsidRPr="00835616" w:rsidRDefault="006220F4" w:rsidP="000248A0">
            <w:pPr>
              <w:pStyle w:val="Lijstalinea"/>
              <w:numPr>
                <w:ilvl w:val="0"/>
                <w:numId w:val="7"/>
              </w:numPr>
              <w:spacing w:line="276" w:lineRule="auto"/>
              <w:textAlignment w:val="baseline"/>
              <w:rPr>
                <w:rFonts w:ascii="Arial" w:eastAsia="Times New Roman" w:hAnsi="Arial" w:cs="Arial"/>
                <w:sz w:val="20"/>
                <w:szCs w:val="20"/>
                <w:lang w:val="en-GB" w:eastAsia="nl-NL"/>
              </w:rPr>
            </w:pPr>
            <w:r w:rsidRPr="260E6F4C">
              <w:rPr>
                <w:rFonts w:ascii="Arial" w:eastAsia="Times New Roman" w:hAnsi="Arial" w:cs="Arial"/>
                <w:sz w:val="20"/>
                <w:szCs w:val="20"/>
                <w:lang w:val="en-GB" w:eastAsia="nl-NL"/>
              </w:rPr>
              <w:t xml:space="preserve">Illustrate your answers with </w:t>
            </w:r>
            <w:r w:rsidRPr="260E6F4C">
              <w:rPr>
                <w:rFonts w:ascii="Arial" w:eastAsia="Times New Roman" w:hAnsi="Arial" w:cs="Arial"/>
                <w:b/>
                <w:bCs/>
                <w:sz w:val="20"/>
                <w:szCs w:val="20"/>
                <w:lang w:val="en-GB" w:eastAsia="nl-NL"/>
              </w:rPr>
              <w:t>fragments</w:t>
            </w:r>
            <w:r w:rsidRPr="260E6F4C">
              <w:rPr>
                <w:rFonts w:ascii="Arial" w:eastAsia="Times New Roman" w:hAnsi="Arial" w:cs="Arial"/>
                <w:sz w:val="20"/>
                <w:szCs w:val="20"/>
                <w:lang w:val="en-GB" w:eastAsia="nl-NL"/>
              </w:rPr>
              <w:t xml:space="preserve"> from the books </w:t>
            </w:r>
          </w:p>
        </w:tc>
      </w:tr>
      <w:tr w:rsidR="006220F4" w:rsidRPr="00FB0180" w14:paraId="03B5EEC5" w14:textId="77777777" w:rsidTr="260E6F4C">
        <w:trPr>
          <w:trHeight w:val="88"/>
        </w:trPr>
        <w:tc>
          <w:tcPr>
            <w:tcW w:w="421" w:type="pct"/>
            <w:vMerge/>
            <w:vAlign w:val="center"/>
          </w:tcPr>
          <w:p w14:paraId="0251CF87" w14:textId="081975A0" w:rsidR="006220F4" w:rsidRPr="00835616" w:rsidRDefault="006220F4" w:rsidP="000248A0">
            <w:pPr>
              <w:spacing w:line="276" w:lineRule="auto"/>
              <w:jc w:val="center"/>
              <w:rPr>
                <w:rFonts w:ascii="Arial" w:eastAsia="Times New Roman" w:hAnsi="Arial" w:cs="Arial"/>
                <w:sz w:val="20"/>
                <w:szCs w:val="20"/>
                <w:lang w:val="en-GB" w:eastAsia="nl-NL"/>
              </w:rPr>
            </w:pPr>
          </w:p>
        </w:tc>
        <w:tc>
          <w:tcPr>
            <w:tcW w:w="415" w:type="pct"/>
            <w:shd w:val="clear" w:color="auto" w:fill="auto"/>
            <w:vAlign w:val="center"/>
          </w:tcPr>
          <w:p w14:paraId="6109E838" w14:textId="3EB0B64E" w:rsidR="006220F4" w:rsidRPr="00835616" w:rsidRDefault="00C254B1" w:rsidP="000248A0">
            <w:pPr>
              <w:spacing w:line="276" w:lineRule="auto"/>
              <w:jc w:val="center"/>
              <w:textAlignment w:val="baseline"/>
              <w:rPr>
                <w:rFonts w:ascii="Arial" w:eastAsia="Times New Roman" w:hAnsi="Arial" w:cs="Arial"/>
                <w:sz w:val="20"/>
                <w:szCs w:val="20"/>
                <w:lang w:val="en-GB" w:eastAsia="nl-NL"/>
              </w:rPr>
            </w:pPr>
            <w:proofErr w:type="spellStart"/>
            <w:r>
              <w:rPr>
                <w:rFonts w:ascii="Arial" w:eastAsia="Times New Roman" w:hAnsi="Arial" w:cs="Arial"/>
                <w:sz w:val="20"/>
                <w:szCs w:val="20"/>
                <w:lang w:eastAsia="nl-NL"/>
              </w:rPr>
              <w:t>g</w:t>
            </w:r>
            <w:r w:rsidR="006220F4" w:rsidRPr="007A384E">
              <w:rPr>
                <w:rFonts w:ascii="Arial" w:eastAsia="Times New Roman" w:hAnsi="Arial" w:cs="Arial"/>
                <w:sz w:val="20"/>
                <w:szCs w:val="20"/>
                <w:lang w:eastAsia="nl-NL"/>
              </w:rPr>
              <w:t>eneral</w:t>
            </w:r>
            <w:proofErr w:type="spellEnd"/>
            <w:r w:rsidR="006220F4" w:rsidRPr="007A384E">
              <w:rPr>
                <w:rFonts w:ascii="Arial" w:eastAsia="Times New Roman" w:hAnsi="Arial" w:cs="Arial"/>
                <w:sz w:val="20"/>
                <w:szCs w:val="20"/>
                <w:lang w:eastAsia="nl-NL"/>
              </w:rPr>
              <w:t xml:space="preserve"> </w:t>
            </w:r>
            <w:proofErr w:type="spellStart"/>
            <w:r w:rsidR="006220F4" w:rsidRPr="007A384E">
              <w:rPr>
                <w:rFonts w:ascii="Arial" w:eastAsia="Times New Roman" w:hAnsi="Arial" w:cs="Arial"/>
                <w:sz w:val="20"/>
                <w:szCs w:val="20"/>
                <w:lang w:eastAsia="nl-NL"/>
              </w:rPr>
              <w:t>questions</w:t>
            </w:r>
            <w:proofErr w:type="spellEnd"/>
          </w:p>
        </w:tc>
        <w:tc>
          <w:tcPr>
            <w:tcW w:w="4164" w:type="pct"/>
            <w:gridSpan w:val="2"/>
            <w:shd w:val="clear" w:color="auto" w:fill="auto"/>
            <w:vAlign w:val="center"/>
          </w:tcPr>
          <w:p w14:paraId="3170E1D1" w14:textId="77777777" w:rsidR="006220F4" w:rsidRPr="007A384E" w:rsidRDefault="006220F4" w:rsidP="000248A0">
            <w:pPr>
              <w:numPr>
                <w:ilvl w:val="0"/>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Understanding Cancel Culture and Book Bans:</w:t>
            </w:r>
          </w:p>
          <w:p w14:paraId="5293D86E" w14:textId="77777777" w:rsidR="006220F4" w:rsidRPr="007A384E" w:rsidRDefault="006220F4" w:rsidP="000248A0">
            <w:pPr>
              <w:numPr>
                <w:ilvl w:val="1"/>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How do you define cancel culture and book bans? What are the similarities and differences between these concepts?</w:t>
            </w:r>
          </w:p>
          <w:p w14:paraId="0CE2D512" w14:textId="77777777" w:rsidR="006220F4" w:rsidRPr="007A384E" w:rsidRDefault="006220F4" w:rsidP="000248A0">
            <w:pPr>
              <w:numPr>
                <w:ilvl w:val="1"/>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Why do you think some books, including the ones you've read, are frequently challenged or banned?</w:t>
            </w:r>
          </w:p>
          <w:p w14:paraId="7514D699" w14:textId="77777777" w:rsidR="006220F4" w:rsidRPr="007A384E" w:rsidRDefault="006220F4" w:rsidP="000248A0">
            <w:pPr>
              <w:numPr>
                <w:ilvl w:val="0"/>
                <w:numId w:val="25"/>
              </w:numPr>
              <w:spacing w:line="276" w:lineRule="auto"/>
              <w:rPr>
                <w:rFonts w:ascii="Arial" w:eastAsia="Times New Roman" w:hAnsi="Arial" w:cs="Arial"/>
                <w:sz w:val="20"/>
                <w:szCs w:val="20"/>
                <w:lang w:eastAsia="nl-NL"/>
              </w:rPr>
            </w:pPr>
            <w:r w:rsidRPr="007A384E">
              <w:rPr>
                <w:rFonts w:ascii="Arial" w:eastAsia="Times New Roman" w:hAnsi="Arial" w:cs="Arial"/>
                <w:sz w:val="20"/>
                <w:szCs w:val="20"/>
                <w:lang w:eastAsia="nl-NL"/>
              </w:rPr>
              <w:t>Impact on society:</w:t>
            </w:r>
          </w:p>
          <w:p w14:paraId="3B799B3A" w14:textId="77777777" w:rsidR="006220F4" w:rsidRPr="007A384E" w:rsidRDefault="006220F4" w:rsidP="000248A0">
            <w:pPr>
              <w:numPr>
                <w:ilvl w:val="1"/>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How do the themes and messages in each novel contribute to the debate around cancel culture and book bans?</w:t>
            </w:r>
          </w:p>
          <w:p w14:paraId="4344CC6C" w14:textId="77777777" w:rsidR="006220F4" w:rsidRPr="007A384E" w:rsidRDefault="006220F4" w:rsidP="000248A0">
            <w:pPr>
              <w:numPr>
                <w:ilvl w:val="1"/>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What impact do you think banning these books has on society, particularly on the younger generation?</w:t>
            </w:r>
          </w:p>
          <w:p w14:paraId="41632898" w14:textId="77777777" w:rsidR="006220F4" w:rsidRPr="007A384E" w:rsidRDefault="006220F4" w:rsidP="000248A0">
            <w:pPr>
              <w:numPr>
                <w:ilvl w:val="0"/>
                <w:numId w:val="25"/>
              </w:numPr>
              <w:spacing w:line="276" w:lineRule="auto"/>
              <w:rPr>
                <w:rFonts w:ascii="Arial" w:eastAsia="Times New Roman" w:hAnsi="Arial" w:cs="Arial"/>
                <w:sz w:val="20"/>
                <w:szCs w:val="20"/>
                <w:lang w:eastAsia="nl-NL"/>
              </w:rPr>
            </w:pPr>
            <w:proofErr w:type="spellStart"/>
            <w:r w:rsidRPr="007A384E">
              <w:rPr>
                <w:rFonts w:ascii="Arial" w:eastAsia="Times New Roman" w:hAnsi="Arial" w:cs="Arial"/>
                <w:sz w:val="20"/>
                <w:szCs w:val="20"/>
                <w:lang w:eastAsia="nl-NL"/>
              </w:rPr>
              <w:t>Themes</w:t>
            </w:r>
            <w:proofErr w:type="spellEnd"/>
            <w:r w:rsidRPr="007A384E">
              <w:rPr>
                <w:rFonts w:ascii="Arial" w:eastAsia="Times New Roman" w:hAnsi="Arial" w:cs="Arial"/>
                <w:sz w:val="20"/>
                <w:szCs w:val="20"/>
                <w:lang w:eastAsia="nl-NL"/>
              </w:rPr>
              <w:t xml:space="preserve"> and controversies:</w:t>
            </w:r>
          </w:p>
          <w:p w14:paraId="14193580" w14:textId="77777777" w:rsidR="006220F4" w:rsidRPr="007A384E" w:rsidRDefault="006220F4" w:rsidP="000248A0">
            <w:pPr>
              <w:numPr>
                <w:ilvl w:val="1"/>
                <w:numId w:val="25"/>
              </w:numPr>
              <w:spacing w:line="276" w:lineRule="auto"/>
              <w:rPr>
                <w:rFonts w:ascii="Arial" w:eastAsia="Times New Roman" w:hAnsi="Arial" w:cs="Arial"/>
                <w:sz w:val="20"/>
                <w:szCs w:val="20"/>
                <w:lang w:eastAsia="nl-NL"/>
              </w:rPr>
            </w:pPr>
            <w:r w:rsidRPr="007A384E">
              <w:rPr>
                <w:rFonts w:ascii="Arial" w:eastAsia="Times New Roman" w:hAnsi="Arial" w:cs="Arial"/>
                <w:sz w:val="20"/>
                <w:szCs w:val="20"/>
                <w:lang w:val="en-GB" w:eastAsia="nl-NL"/>
              </w:rPr>
              <w:t xml:space="preserve">What are the specific themes or content in each novel that have led to them being challenged or banned? </w:t>
            </w:r>
            <w:r w:rsidRPr="007A384E">
              <w:rPr>
                <w:rFonts w:ascii="Arial" w:eastAsia="Times New Roman" w:hAnsi="Arial" w:cs="Arial"/>
                <w:sz w:val="20"/>
                <w:szCs w:val="20"/>
                <w:lang w:eastAsia="nl-NL"/>
              </w:rPr>
              <w:t xml:space="preserve">Do </w:t>
            </w:r>
            <w:proofErr w:type="spellStart"/>
            <w:r w:rsidRPr="007A384E">
              <w:rPr>
                <w:rFonts w:ascii="Arial" w:eastAsia="Times New Roman" w:hAnsi="Arial" w:cs="Arial"/>
                <w:sz w:val="20"/>
                <w:szCs w:val="20"/>
                <w:lang w:eastAsia="nl-NL"/>
              </w:rPr>
              <w:t>you</w:t>
            </w:r>
            <w:proofErr w:type="spellEnd"/>
            <w:r w:rsidRPr="007A384E">
              <w:rPr>
                <w:rFonts w:ascii="Arial" w:eastAsia="Times New Roman" w:hAnsi="Arial" w:cs="Arial"/>
                <w:sz w:val="20"/>
                <w:szCs w:val="20"/>
                <w:lang w:eastAsia="nl-NL"/>
              </w:rPr>
              <w:t xml:space="preserve"> </w:t>
            </w:r>
            <w:proofErr w:type="spellStart"/>
            <w:r w:rsidRPr="007A384E">
              <w:rPr>
                <w:rFonts w:ascii="Arial" w:eastAsia="Times New Roman" w:hAnsi="Arial" w:cs="Arial"/>
                <w:sz w:val="20"/>
                <w:szCs w:val="20"/>
                <w:lang w:eastAsia="nl-NL"/>
              </w:rPr>
              <w:t>think</w:t>
            </w:r>
            <w:proofErr w:type="spellEnd"/>
            <w:r w:rsidRPr="007A384E">
              <w:rPr>
                <w:rFonts w:ascii="Arial" w:eastAsia="Times New Roman" w:hAnsi="Arial" w:cs="Arial"/>
                <w:sz w:val="20"/>
                <w:szCs w:val="20"/>
                <w:lang w:eastAsia="nl-NL"/>
              </w:rPr>
              <w:t xml:space="preserve"> these concerns are </w:t>
            </w:r>
            <w:proofErr w:type="spellStart"/>
            <w:r w:rsidRPr="007A384E">
              <w:rPr>
                <w:rFonts w:ascii="Arial" w:eastAsia="Times New Roman" w:hAnsi="Arial" w:cs="Arial"/>
                <w:sz w:val="20"/>
                <w:szCs w:val="20"/>
                <w:lang w:eastAsia="nl-NL"/>
              </w:rPr>
              <w:t>justified</w:t>
            </w:r>
            <w:proofErr w:type="spellEnd"/>
            <w:r w:rsidRPr="007A384E">
              <w:rPr>
                <w:rFonts w:ascii="Arial" w:eastAsia="Times New Roman" w:hAnsi="Arial" w:cs="Arial"/>
                <w:sz w:val="20"/>
                <w:szCs w:val="20"/>
                <w:lang w:eastAsia="nl-NL"/>
              </w:rPr>
              <w:t>?</w:t>
            </w:r>
          </w:p>
          <w:p w14:paraId="262620A8" w14:textId="77777777" w:rsidR="006220F4" w:rsidRPr="007A384E" w:rsidRDefault="006220F4" w:rsidP="000248A0">
            <w:pPr>
              <w:numPr>
                <w:ilvl w:val="1"/>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How do the authors address controversial topics, and what is their purpose in including these themes in their stories?</w:t>
            </w:r>
          </w:p>
          <w:p w14:paraId="1FBF8681" w14:textId="77777777" w:rsidR="006220F4" w:rsidRPr="007A384E" w:rsidRDefault="006220F4" w:rsidP="000248A0">
            <w:pPr>
              <w:numPr>
                <w:ilvl w:val="0"/>
                <w:numId w:val="25"/>
              </w:numPr>
              <w:spacing w:line="276" w:lineRule="auto"/>
              <w:rPr>
                <w:rFonts w:ascii="Arial" w:eastAsia="Times New Roman" w:hAnsi="Arial" w:cs="Arial"/>
                <w:sz w:val="20"/>
                <w:szCs w:val="20"/>
                <w:lang w:eastAsia="nl-NL"/>
              </w:rPr>
            </w:pPr>
            <w:proofErr w:type="spellStart"/>
            <w:r w:rsidRPr="007A384E">
              <w:rPr>
                <w:rFonts w:ascii="Arial" w:eastAsia="Times New Roman" w:hAnsi="Arial" w:cs="Arial"/>
                <w:sz w:val="20"/>
                <w:szCs w:val="20"/>
                <w:lang w:eastAsia="nl-NL"/>
              </w:rPr>
              <w:t>Freedom</w:t>
            </w:r>
            <w:proofErr w:type="spellEnd"/>
            <w:r w:rsidRPr="007A384E">
              <w:rPr>
                <w:rFonts w:ascii="Arial" w:eastAsia="Times New Roman" w:hAnsi="Arial" w:cs="Arial"/>
                <w:sz w:val="20"/>
                <w:szCs w:val="20"/>
                <w:lang w:eastAsia="nl-NL"/>
              </w:rPr>
              <w:t xml:space="preserve"> of </w:t>
            </w:r>
            <w:proofErr w:type="spellStart"/>
            <w:r w:rsidRPr="007A384E">
              <w:rPr>
                <w:rFonts w:ascii="Arial" w:eastAsia="Times New Roman" w:hAnsi="Arial" w:cs="Arial"/>
                <w:sz w:val="20"/>
                <w:szCs w:val="20"/>
                <w:lang w:eastAsia="nl-NL"/>
              </w:rPr>
              <w:t>expression</w:t>
            </w:r>
            <w:proofErr w:type="spellEnd"/>
            <w:r w:rsidRPr="007A384E">
              <w:rPr>
                <w:rFonts w:ascii="Arial" w:eastAsia="Times New Roman" w:hAnsi="Arial" w:cs="Arial"/>
                <w:sz w:val="20"/>
                <w:szCs w:val="20"/>
                <w:lang w:eastAsia="nl-NL"/>
              </w:rPr>
              <w:t>:</w:t>
            </w:r>
          </w:p>
          <w:p w14:paraId="1197C28E" w14:textId="77777777" w:rsidR="006220F4" w:rsidRPr="007A384E" w:rsidRDefault="006220F4" w:rsidP="000248A0">
            <w:pPr>
              <w:numPr>
                <w:ilvl w:val="1"/>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How do the novels explore the idea of freedom of expression? Do you think the authors intended to provoke thought or challenge societal norms with their works?</w:t>
            </w:r>
          </w:p>
          <w:p w14:paraId="060F8433" w14:textId="77777777" w:rsidR="006220F4" w:rsidRPr="007A384E" w:rsidRDefault="006220F4" w:rsidP="000248A0">
            <w:pPr>
              <w:numPr>
                <w:ilvl w:val="1"/>
                <w:numId w:val="25"/>
              </w:numPr>
              <w:spacing w:line="276" w:lineRule="auto"/>
              <w:rPr>
                <w:rFonts w:ascii="Arial" w:eastAsia="Times New Roman" w:hAnsi="Arial" w:cs="Arial"/>
                <w:sz w:val="20"/>
                <w:szCs w:val="20"/>
                <w:lang w:eastAsia="nl-NL"/>
              </w:rPr>
            </w:pPr>
            <w:r w:rsidRPr="007A384E">
              <w:rPr>
                <w:rFonts w:ascii="Arial" w:eastAsia="Times New Roman" w:hAnsi="Arial" w:cs="Arial"/>
                <w:sz w:val="20"/>
                <w:szCs w:val="20"/>
                <w:lang w:val="en-GB" w:eastAsia="nl-NL"/>
              </w:rPr>
              <w:t xml:space="preserve">Should there be any limits to freedom of expression in literature? </w:t>
            </w:r>
            <w:proofErr w:type="spellStart"/>
            <w:r w:rsidRPr="007A384E">
              <w:rPr>
                <w:rFonts w:ascii="Arial" w:eastAsia="Times New Roman" w:hAnsi="Arial" w:cs="Arial"/>
                <w:sz w:val="20"/>
                <w:szCs w:val="20"/>
                <w:lang w:eastAsia="nl-NL"/>
              </w:rPr>
              <w:t>Why</w:t>
            </w:r>
            <w:proofErr w:type="spellEnd"/>
            <w:r w:rsidRPr="007A384E">
              <w:rPr>
                <w:rFonts w:ascii="Arial" w:eastAsia="Times New Roman" w:hAnsi="Arial" w:cs="Arial"/>
                <w:sz w:val="20"/>
                <w:szCs w:val="20"/>
                <w:lang w:eastAsia="nl-NL"/>
              </w:rPr>
              <w:t xml:space="preserve"> or </w:t>
            </w:r>
            <w:proofErr w:type="spellStart"/>
            <w:r w:rsidRPr="007A384E">
              <w:rPr>
                <w:rFonts w:ascii="Arial" w:eastAsia="Times New Roman" w:hAnsi="Arial" w:cs="Arial"/>
                <w:sz w:val="20"/>
                <w:szCs w:val="20"/>
                <w:lang w:eastAsia="nl-NL"/>
              </w:rPr>
              <w:t>why</w:t>
            </w:r>
            <w:proofErr w:type="spellEnd"/>
            <w:r w:rsidRPr="007A384E">
              <w:rPr>
                <w:rFonts w:ascii="Arial" w:eastAsia="Times New Roman" w:hAnsi="Arial" w:cs="Arial"/>
                <w:sz w:val="20"/>
                <w:szCs w:val="20"/>
                <w:lang w:eastAsia="nl-NL"/>
              </w:rPr>
              <w:t xml:space="preserve"> </w:t>
            </w:r>
            <w:proofErr w:type="spellStart"/>
            <w:r w:rsidRPr="007A384E">
              <w:rPr>
                <w:rFonts w:ascii="Arial" w:eastAsia="Times New Roman" w:hAnsi="Arial" w:cs="Arial"/>
                <w:sz w:val="20"/>
                <w:szCs w:val="20"/>
                <w:lang w:eastAsia="nl-NL"/>
              </w:rPr>
              <w:t>not</w:t>
            </w:r>
            <w:proofErr w:type="spellEnd"/>
            <w:r w:rsidRPr="007A384E">
              <w:rPr>
                <w:rFonts w:ascii="Arial" w:eastAsia="Times New Roman" w:hAnsi="Arial" w:cs="Arial"/>
                <w:sz w:val="20"/>
                <w:szCs w:val="20"/>
                <w:lang w:eastAsia="nl-NL"/>
              </w:rPr>
              <w:t>?</w:t>
            </w:r>
          </w:p>
          <w:p w14:paraId="1C4F5E5D" w14:textId="77777777" w:rsidR="006220F4" w:rsidRPr="007A384E" w:rsidRDefault="006220F4" w:rsidP="000248A0">
            <w:pPr>
              <w:numPr>
                <w:ilvl w:val="0"/>
                <w:numId w:val="25"/>
              </w:numPr>
              <w:spacing w:line="276" w:lineRule="auto"/>
              <w:rPr>
                <w:rFonts w:ascii="Arial" w:eastAsia="Times New Roman" w:hAnsi="Arial" w:cs="Arial"/>
                <w:sz w:val="20"/>
                <w:szCs w:val="20"/>
                <w:lang w:eastAsia="nl-NL"/>
              </w:rPr>
            </w:pPr>
            <w:proofErr w:type="spellStart"/>
            <w:r w:rsidRPr="007A384E">
              <w:rPr>
                <w:rFonts w:ascii="Arial" w:eastAsia="Times New Roman" w:hAnsi="Arial" w:cs="Arial"/>
                <w:sz w:val="20"/>
                <w:szCs w:val="20"/>
                <w:lang w:eastAsia="nl-NL"/>
              </w:rPr>
              <w:t>Characters</w:t>
            </w:r>
            <w:proofErr w:type="spellEnd"/>
            <w:r w:rsidRPr="007A384E">
              <w:rPr>
                <w:rFonts w:ascii="Arial" w:eastAsia="Times New Roman" w:hAnsi="Arial" w:cs="Arial"/>
                <w:sz w:val="20"/>
                <w:szCs w:val="20"/>
                <w:lang w:eastAsia="nl-NL"/>
              </w:rPr>
              <w:t xml:space="preserve"> and </w:t>
            </w:r>
            <w:proofErr w:type="spellStart"/>
            <w:r w:rsidRPr="007A384E">
              <w:rPr>
                <w:rFonts w:ascii="Arial" w:eastAsia="Times New Roman" w:hAnsi="Arial" w:cs="Arial"/>
                <w:sz w:val="20"/>
                <w:szCs w:val="20"/>
                <w:lang w:eastAsia="nl-NL"/>
              </w:rPr>
              <w:t>morality</w:t>
            </w:r>
            <w:proofErr w:type="spellEnd"/>
            <w:r w:rsidRPr="007A384E">
              <w:rPr>
                <w:rFonts w:ascii="Arial" w:eastAsia="Times New Roman" w:hAnsi="Arial" w:cs="Arial"/>
                <w:sz w:val="20"/>
                <w:szCs w:val="20"/>
                <w:lang w:eastAsia="nl-NL"/>
              </w:rPr>
              <w:t>:</w:t>
            </w:r>
          </w:p>
          <w:p w14:paraId="179329C3" w14:textId="19CBBC3D" w:rsidR="006220F4" w:rsidRPr="000248A0" w:rsidRDefault="006220F4" w:rsidP="000248A0">
            <w:pPr>
              <w:numPr>
                <w:ilvl w:val="1"/>
                <w:numId w:val="25"/>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How do the characters in these novels navigate societal expectations and moral dilemmas? What can their experiences teach us about cancel culture and book bans?</w:t>
            </w:r>
          </w:p>
        </w:tc>
      </w:tr>
      <w:tr w:rsidR="006220F4" w:rsidRPr="00FB0180" w14:paraId="3AE95411" w14:textId="77777777" w:rsidTr="260E6F4C">
        <w:trPr>
          <w:trHeight w:val="1322"/>
        </w:trPr>
        <w:tc>
          <w:tcPr>
            <w:tcW w:w="421" w:type="pct"/>
            <w:vMerge/>
            <w:vAlign w:val="center"/>
          </w:tcPr>
          <w:p w14:paraId="53C24320" w14:textId="754E7C1D" w:rsidR="006220F4" w:rsidRPr="00835616" w:rsidRDefault="006220F4" w:rsidP="000248A0">
            <w:pPr>
              <w:spacing w:line="276" w:lineRule="auto"/>
              <w:jc w:val="center"/>
              <w:rPr>
                <w:rFonts w:ascii="Arial" w:eastAsia="Times New Roman" w:hAnsi="Arial" w:cs="Arial"/>
                <w:sz w:val="20"/>
                <w:szCs w:val="20"/>
                <w:lang w:val="en-GB" w:eastAsia="nl-NL"/>
              </w:rPr>
            </w:pPr>
          </w:p>
        </w:tc>
        <w:tc>
          <w:tcPr>
            <w:tcW w:w="415" w:type="pct"/>
            <w:vMerge w:val="restart"/>
            <w:shd w:val="clear" w:color="auto" w:fill="auto"/>
            <w:vAlign w:val="center"/>
          </w:tcPr>
          <w:p w14:paraId="647D8FF7" w14:textId="70B37C09" w:rsidR="006220F4" w:rsidRPr="00835616" w:rsidRDefault="006220F4" w:rsidP="000248A0">
            <w:pPr>
              <w:spacing w:line="276" w:lineRule="auto"/>
              <w:jc w:val="center"/>
              <w:textAlignment w:val="baseline"/>
              <w:rPr>
                <w:rFonts w:ascii="Arial" w:eastAsia="Times New Roman" w:hAnsi="Arial" w:cs="Arial"/>
                <w:sz w:val="20"/>
                <w:szCs w:val="20"/>
                <w:lang w:val="en-GB" w:eastAsia="nl-NL"/>
              </w:rPr>
            </w:pPr>
            <w:r>
              <w:rPr>
                <w:rFonts w:ascii="Arial" w:eastAsia="Times New Roman" w:hAnsi="Arial" w:cs="Arial"/>
                <w:sz w:val="20"/>
                <w:szCs w:val="20"/>
                <w:lang w:val="en-GB" w:eastAsia="nl-NL"/>
              </w:rPr>
              <w:t>s</w:t>
            </w:r>
            <w:r w:rsidRPr="007A384E">
              <w:rPr>
                <w:rFonts w:ascii="Arial" w:eastAsia="Times New Roman" w:hAnsi="Arial" w:cs="Arial"/>
                <w:sz w:val="20"/>
                <w:szCs w:val="20"/>
                <w:lang w:val="en-GB" w:eastAsia="nl-NL"/>
              </w:rPr>
              <w:t>pecific novel pair questions</w:t>
            </w:r>
          </w:p>
        </w:tc>
        <w:tc>
          <w:tcPr>
            <w:tcW w:w="4164" w:type="pct"/>
            <w:gridSpan w:val="2"/>
            <w:shd w:val="clear" w:color="auto" w:fill="auto"/>
            <w:vAlign w:val="center"/>
          </w:tcPr>
          <w:p w14:paraId="0C638391" w14:textId="77777777" w:rsidR="006220F4" w:rsidRPr="007A384E" w:rsidRDefault="006220F4" w:rsidP="000248A0">
            <w:pPr>
              <w:spacing w:line="276" w:lineRule="auto"/>
              <w:outlineLvl w:val="3"/>
              <w:rPr>
                <w:rFonts w:ascii="Arial" w:eastAsia="Times New Roman" w:hAnsi="Arial" w:cs="Arial"/>
                <w:sz w:val="20"/>
                <w:szCs w:val="20"/>
                <w:lang w:val="en-GB" w:eastAsia="nl-NL"/>
              </w:rPr>
            </w:pPr>
            <w:r w:rsidRPr="0036568F">
              <w:rPr>
                <w:rFonts w:ascii="Arial" w:eastAsia="Times New Roman" w:hAnsi="Arial" w:cs="Arial"/>
                <w:i/>
                <w:iCs/>
                <w:sz w:val="20"/>
                <w:szCs w:val="20"/>
                <w:lang w:val="en-GB" w:eastAsia="nl-NL"/>
              </w:rPr>
              <w:t>To Kill a Mockingbird</w:t>
            </w:r>
            <w:r w:rsidRPr="007A384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7A384E">
              <w:rPr>
                <w:rFonts w:ascii="Arial" w:eastAsia="Times New Roman" w:hAnsi="Arial" w:cs="Arial"/>
                <w:sz w:val="20"/>
                <w:szCs w:val="20"/>
                <w:lang w:val="en-GB" w:eastAsia="nl-NL"/>
              </w:rPr>
              <w:t xml:space="preserve"> </w:t>
            </w:r>
            <w:r w:rsidRPr="0036568F">
              <w:rPr>
                <w:rFonts w:ascii="Arial" w:eastAsia="Times New Roman" w:hAnsi="Arial" w:cs="Arial"/>
                <w:i/>
                <w:iCs/>
                <w:sz w:val="20"/>
                <w:szCs w:val="20"/>
                <w:lang w:val="en-GB" w:eastAsia="nl-NL"/>
              </w:rPr>
              <w:t>The Scarlet Letter</w:t>
            </w:r>
            <w:r w:rsidRPr="007A384E">
              <w:rPr>
                <w:rFonts w:ascii="Arial" w:eastAsia="Times New Roman" w:hAnsi="Arial" w:cs="Arial"/>
                <w:sz w:val="20"/>
                <w:szCs w:val="20"/>
                <w:lang w:val="en-GB" w:eastAsia="nl-NL"/>
              </w:rPr>
              <w:t>:</w:t>
            </w:r>
          </w:p>
          <w:p w14:paraId="60BB1A81" w14:textId="77777777" w:rsidR="006220F4" w:rsidRPr="007A384E" w:rsidRDefault="006220F4" w:rsidP="000248A0">
            <w:pPr>
              <w:numPr>
                <w:ilvl w:val="0"/>
                <w:numId w:val="26"/>
              </w:numPr>
              <w:spacing w:line="276" w:lineRule="auto"/>
              <w:rPr>
                <w:rFonts w:ascii="Arial" w:eastAsia="Times New Roman" w:hAnsi="Arial" w:cs="Arial"/>
                <w:sz w:val="20"/>
                <w:szCs w:val="20"/>
                <w:lang w:eastAsia="nl-NL"/>
              </w:rPr>
            </w:pPr>
            <w:r w:rsidRPr="007A384E">
              <w:rPr>
                <w:rFonts w:ascii="Arial" w:eastAsia="Times New Roman" w:hAnsi="Arial" w:cs="Arial"/>
                <w:sz w:val="20"/>
                <w:szCs w:val="20"/>
                <w:lang w:val="en-GB" w:eastAsia="nl-NL"/>
              </w:rPr>
              <w:t xml:space="preserve">How do the protagonists, Scout Finch and Hester Prynne, challenge the societal norms and prejudices of their times? </w:t>
            </w:r>
            <w:proofErr w:type="spellStart"/>
            <w:r w:rsidRPr="007A384E">
              <w:rPr>
                <w:rFonts w:ascii="Arial" w:eastAsia="Times New Roman" w:hAnsi="Arial" w:cs="Arial"/>
                <w:sz w:val="20"/>
                <w:szCs w:val="20"/>
                <w:lang w:eastAsia="nl-NL"/>
              </w:rPr>
              <w:t>What</w:t>
            </w:r>
            <w:proofErr w:type="spellEnd"/>
            <w:r w:rsidRPr="007A384E">
              <w:rPr>
                <w:rFonts w:ascii="Arial" w:eastAsia="Times New Roman" w:hAnsi="Arial" w:cs="Arial"/>
                <w:sz w:val="20"/>
                <w:szCs w:val="20"/>
                <w:lang w:eastAsia="nl-NL"/>
              </w:rPr>
              <w:t xml:space="preserve"> </w:t>
            </w:r>
            <w:proofErr w:type="spellStart"/>
            <w:r w:rsidRPr="007A384E">
              <w:rPr>
                <w:rFonts w:ascii="Arial" w:eastAsia="Times New Roman" w:hAnsi="Arial" w:cs="Arial"/>
                <w:sz w:val="20"/>
                <w:szCs w:val="20"/>
                <w:lang w:eastAsia="nl-NL"/>
              </w:rPr>
              <w:t>consequences</w:t>
            </w:r>
            <w:proofErr w:type="spellEnd"/>
            <w:r w:rsidRPr="007A384E">
              <w:rPr>
                <w:rFonts w:ascii="Arial" w:eastAsia="Times New Roman" w:hAnsi="Arial" w:cs="Arial"/>
                <w:sz w:val="20"/>
                <w:szCs w:val="20"/>
                <w:lang w:eastAsia="nl-NL"/>
              </w:rPr>
              <w:t xml:space="preserve"> do </w:t>
            </w:r>
            <w:proofErr w:type="spellStart"/>
            <w:r w:rsidRPr="007A384E">
              <w:rPr>
                <w:rFonts w:ascii="Arial" w:eastAsia="Times New Roman" w:hAnsi="Arial" w:cs="Arial"/>
                <w:sz w:val="20"/>
                <w:szCs w:val="20"/>
                <w:lang w:eastAsia="nl-NL"/>
              </w:rPr>
              <w:t>they</w:t>
            </w:r>
            <w:proofErr w:type="spellEnd"/>
            <w:r w:rsidRPr="007A384E">
              <w:rPr>
                <w:rFonts w:ascii="Arial" w:eastAsia="Times New Roman" w:hAnsi="Arial" w:cs="Arial"/>
                <w:sz w:val="20"/>
                <w:szCs w:val="20"/>
                <w:lang w:eastAsia="nl-NL"/>
              </w:rPr>
              <w:t xml:space="preserve"> face </w:t>
            </w:r>
            <w:proofErr w:type="spellStart"/>
            <w:r w:rsidRPr="007A384E">
              <w:rPr>
                <w:rFonts w:ascii="Arial" w:eastAsia="Times New Roman" w:hAnsi="Arial" w:cs="Arial"/>
                <w:sz w:val="20"/>
                <w:szCs w:val="20"/>
                <w:lang w:eastAsia="nl-NL"/>
              </w:rPr>
              <w:t>for</w:t>
            </w:r>
            <w:proofErr w:type="spellEnd"/>
            <w:r w:rsidRPr="007A384E">
              <w:rPr>
                <w:rFonts w:ascii="Arial" w:eastAsia="Times New Roman" w:hAnsi="Arial" w:cs="Arial"/>
                <w:sz w:val="20"/>
                <w:szCs w:val="20"/>
                <w:lang w:eastAsia="nl-NL"/>
              </w:rPr>
              <w:t xml:space="preserve"> </w:t>
            </w:r>
            <w:proofErr w:type="spellStart"/>
            <w:r w:rsidRPr="007A384E">
              <w:rPr>
                <w:rFonts w:ascii="Arial" w:eastAsia="Times New Roman" w:hAnsi="Arial" w:cs="Arial"/>
                <w:sz w:val="20"/>
                <w:szCs w:val="20"/>
                <w:lang w:eastAsia="nl-NL"/>
              </w:rPr>
              <w:t>their</w:t>
            </w:r>
            <w:proofErr w:type="spellEnd"/>
            <w:r w:rsidRPr="007A384E">
              <w:rPr>
                <w:rFonts w:ascii="Arial" w:eastAsia="Times New Roman" w:hAnsi="Arial" w:cs="Arial"/>
                <w:sz w:val="20"/>
                <w:szCs w:val="20"/>
                <w:lang w:eastAsia="nl-NL"/>
              </w:rPr>
              <w:t xml:space="preserve"> actions?</w:t>
            </w:r>
          </w:p>
          <w:p w14:paraId="5E95FBCA" w14:textId="1C08167D" w:rsidR="006220F4" w:rsidRPr="000248A0" w:rsidRDefault="006220F4" w:rsidP="006220F4">
            <w:pPr>
              <w:numPr>
                <w:ilvl w:val="0"/>
                <w:numId w:val="26"/>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Compare how each novel addresses issues of morality and justice. How are these themes relevant to the discussion of cancel culture and book bans today?</w:t>
            </w:r>
          </w:p>
        </w:tc>
      </w:tr>
      <w:tr w:rsidR="006220F4" w:rsidRPr="00FB0180" w14:paraId="2DB0700F" w14:textId="77777777" w:rsidTr="260E6F4C">
        <w:trPr>
          <w:trHeight w:val="1322"/>
        </w:trPr>
        <w:tc>
          <w:tcPr>
            <w:tcW w:w="421" w:type="pct"/>
            <w:vMerge/>
            <w:vAlign w:val="center"/>
          </w:tcPr>
          <w:p w14:paraId="77EE3B6C" w14:textId="77777777" w:rsidR="006220F4" w:rsidRPr="00835616" w:rsidRDefault="006220F4" w:rsidP="000248A0">
            <w:pPr>
              <w:spacing w:line="276" w:lineRule="auto"/>
              <w:jc w:val="center"/>
              <w:rPr>
                <w:rFonts w:ascii="Arial" w:eastAsia="Times New Roman" w:hAnsi="Arial" w:cs="Arial"/>
                <w:sz w:val="20"/>
                <w:szCs w:val="20"/>
                <w:lang w:val="en-GB" w:eastAsia="nl-NL"/>
              </w:rPr>
            </w:pPr>
          </w:p>
        </w:tc>
        <w:tc>
          <w:tcPr>
            <w:tcW w:w="415" w:type="pct"/>
            <w:vMerge/>
            <w:vAlign w:val="center"/>
          </w:tcPr>
          <w:p w14:paraId="096AA03D" w14:textId="77777777" w:rsidR="006220F4" w:rsidRDefault="006220F4" w:rsidP="000248A0">
            <w:pPr>
              <w:spacing w:line="276" w:lineRule="auto"/>
              <w:jc w:val="center"/>
              <w:textAlignment w:val="baseline"/>
              <w:rPr>
                <w:rFonts w:ascii="Arial" w:eastAsia="Times New Roman" w:hAnsi="Arial" w:cs="Arial"/>
                <w:sz w:val="20"/>
                <w:szCs w:val="20"/>
                <w:lang w:val="en-GB" w:eastAsia="nl-NL"/>
              </w:rPr>
            </w:pPr>
          </w:p>
        </w:tc>
        <w:tc>
          <w:tcPr>
            <w:tcW w:w="4164" w:type="pct"/>
            <w:gridSpan w:val="2"/>
            <w:shd w:val="clear" w:color="auto" w:fill="auto"/>
            <w:vAlign w:val="center"/>
          </w:tcPr>
          <w:p w14:paraId="17AB0E56" w14:textId="77777777" w:rsidR="006220F4" w:rsidRPr="007A384E" w:rsidRDefault="006220F4" w:rsidP="006220F4">
            <w:pPr>
              <w:spacing w:line="276" w:lineRule="auto"/>
              <w:outlineLvl w:val="3"/>
              <w:rPr>
                <w:rFonts w:ascii="Arial" w:eastAsia="Times New Roman" w:hAnsi="Arial" w:cs="Arial"/>
                <w:sz w:val="20"/>
                <w:szCs w:val="20"/>
                <w:lang w:val="en-GB" w:eastAsia="nl-NL"/>
              </w:rPr>
            </w:pPr>
            <w:r w:rsidRPr="007A384E">
              <w:rPr>
                <w:rFonts w:ascii="Arial" w:eastAsia="Times New Roman" w:hAnsi="Arial" w:cs="Arial"/>
                <w:i/>
                <w:iCs/>
                <w:sz w:val="20"/>
                <w:szCs w:val="20"/>
                <w:lang w:val="en-GB" w:eastAsia="nl-NL"/>
              </w:rPr>
              <w:t>To Kill a Mockingbird</w:t>
            </w:r>
            <w:r w:rsidRPr="007A384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7A384E">
              <w:rPr>
                <w:rFonts w:ascii="Arial" w:eastAsia="Times New Roman" w:hAnsi="Arial" w:cs="Arial"/>
                <w:sz w:val="20"/>
                <w:szCs w:val="20"/>
                <w:lang w:val="en-GB" w:eastAsia="nl-NL"/>
              </w:rPr>
              <w:t xml:space="preserve"> </w:t>
            </w:r>
            <w:r w:rsidRPr="007A384E">
              <w:rPr>
                <w:rFonts w:ascii="Arial" w:eastAsia="Times New Roman" w:hAnsi="Arial" w:cs="Arial"/>
                <w:i/>
                <w:iCs/>
                <w:sz w:val="20"/>
                <w:szCs w:val="20"/>
                <w:lang w:val="en-GB" w:eastAsia="nl-NL"/>
              </w:rPr>
              <w:t>American Psycho</w:t>
            </w:r>
            <w:r w:rsidRPr="007A384E">
              <w:rPr>
                <w:rFonts w:ascii="Arial" w:eastAsia="Times New Roman" w:hAnsi="Arial" w:cs="Arial"/>
                <w:sz w:val="20"/>
                <w:szCs w:val="20"/>
                <w:lang w:val="en-GB" w:eastAsia="nl-NL"/>
              </w:rPr>
              <w:t>:</w:t>
            </w:r>
          </w:p>
          <w:p w14:paraId="1851B0D7" w14:textId="77777777" w:rsidR="006220F4" w:rsidRPr="007A384E" w:rsidRDefault="006220F4" w:rsidP="006220F4">
            <w:pPr>
              <w:numPr>
                <w:ilvl w:val="0"/>
                <w:numId w:val="27"/>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What are the reasons behind the controversies surrounding "To Kill a Mockingbird" and "American Psycho"? Do you believe the criticisms of these books are valid?</w:t>
            </w:r>
          </w:p>
          <w:p w14:paraId="5A91FD54" w14:textId="66632491" w:rsidR="006220F4" w:rsidRPr="0036568F" w:rsidRDefault="006220F4" w:rsidP="006220F4">
            <w:pPr>
              <w:numPr>
                <w:ilvl w:val="0"/>
                <w:numId w:val="27"/>
              </w:numPr>
              <w:spacing w:line="276" w:lineRule="auto"/>
              <w:rPr>
                <w:rFonts w:ascii="Arial" w:eastAsia="Times New Roman" w:hAnsi="Arial" w:cs="Arial"/>
                <w:i/>
                <w:iCs/>
                <w:sz w:val="20"/>
                <w:szCs w:val="20"/>
                <w:lang w:val="en-GB" w:eastAsia="nl-NL"/>
              </w:rPr>
            </w:pPr>
            <w:r w:rsidRPr="007A384E">
              <w:rPr>
                <w:rFonts w:ascii="Arial" w:eastAsia="Times New Roman" w:hAnsi="Arial" w:cs="Arial"/>
                <w:sz w:val="20"/>
                <w:szCs w:val="20"/>
                <w:lang w:val="en-GB" w:eastAsia="nl-NL"/>
              </w:rPr>
              <w:t>Discuss the portrayal of violence and morality in both novels. How do the authors use these elements to make a broader statement about society?</w:t>
            </w:r>
          </w:p>
        </w:tc>
      </w:tr>
      <w:tr w:rsidR="006220F4" w:rsidRPr="00FB0180" w14:paraId="1A7FC7CD" w14:textId="77777777" w:rsidTr="260E6F4C">
        <w:trPr>
          <w:trHeight w:val="1322"/>
        </w:trPr>
        <w:tc>
          <w:tcPr>
            <w:tcW w:w="421" w:type="pct"/>
            <w:vMerge/>
            <w:vAlign w:val="center"/>
          </w:tcPr>
          <w:p w14:paraId="64C7C28B" w14:textId="77777777" w:rsidR="006220F4" w:rsidRPr="00835616" w:rsidRDefault="006220F4" w:rsidP="000248A0">
            <w:pPr>
              <w:spacing w:line="276" w:lineRule="auto"/>
              <w:jc w:val="center"/>
              <w:rPr>
                <w:rFonts w:ascii="Arial" w:eastAsia="Times New Roman" w:hAnsi="Arial" w:cs="Arial"/>
                <w:sz w:val="20"/>
                <w:szCs w:val="20"/>
                <w:lang w:val="en-GB" w:eastAsia="nl-NL"/>
              </w:rPr>
            </w:pPr>
          </w:p>
        </w:tc>
        <w:tc>
          <w:tcPr>
            <w:tcW w:w="415" w:type="pct"/>
            <w:vMerge/>
            <w:vAlign w:val="center"/>
          </w:tcPr>
          <w:p w14:paraId="5E7F3931" w14:textId="77777777" w:rsidR="006220F4" w:rsidRDefault="006220F4" w:rsidP="000248A0">
            <w:pPr>
              <w:spacing w:line="276" w:lineRule="auto"/>
              <w:jc w:val="center"/>
              <w:textAlignment w:val="baseline"/>
              <w:rPr>
                <w:rFonts w:ascii="Arial" w:eastAsia="Times New Roman" w:hAnsi="Arial" w:cs="Arial"/>
                <w:sz w:val="20"/>
                <w:szCs w:val="20"/>
                <w:lang w:val="en-GB" w:eastAsia="nl-NL"/>
              </w:rPr>
            </w:pPr>
          </w:p>
        </w:tc>
        <w:tc>
          <w:tcPr>
            <w:tcW w:w="4164" w:type="pct"/>
            <w:gridSpan w:val="2"/>
            <w:shd w:val="clear" w:color="auto" w:fill="auto"/>
            <w:vAlign w:val="center"/>
          </w:tcPr>
          <w:p w14:paraId="1C3A2285" w14:textId="77777777" w:rsidR="006220F4" w:rsidRPr="007A384E" w:rsidRDefault="006220F4" w:rsidP="006220F4">
            <w:pPr>
              <w:spacing w:line="276" w:lineRule="auto"/>
              <w:outlineLvl w:val="3"/>
              <w:rPr>
                <w:rFonts w:ascii="Arial" w:eastAsia="Times New Roman" w:hAnsi="Arial" w:cs="Arial"/>
                <w:sz w:val="20"/>
                <w:szCs w:val="20"/>
                <w:lang w:val="en-GB" w:eastAsia="nl-NL"/>
              </w:rPr>
            </w:pPr>
            <w:r w:rsidRPr="007A384E">
              <w:rPr>
                <w:rFonts w:ascii="Arial" w:eastAsia="Times New Roman" w:hAnsi="Arial" w:cs="Arial"/>
                <w:i/>
                <w:iCs/>
                <w:sz w:val="20"/>
                <w:szCs w:val="20"/>
                <w:lang w:val="en-GB" w:eastAsia="nl-NL"/>
              </w:rPr>
              <w:t>To Kill a Mockingbird</w:t>
            </w:r>
            <w:r w:rsidRPr="007A384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7A384E">
              <w:rPr>
                <w:rFonts w:ascii="Arial" w:eastAsia="Times New Roman" w:hAnsi="Arial" w:cs="Arial"/>
                <w:sz w:val="20"/>
                <w:szCs w:val="20"/>
                <w:lang w:val="en-GB" w:eastAsia="nl-NL"/>
              </w:rPr>
              <w:t xml:space="preserve"> </w:t>
            </w:r>
            <w:r w:rsidRPr="007A384E">
              <w:rPr>
                <w:rFonts w:ascii="Arial" w:eastAsia="Times New Roman" w:hAnsi="Arial" w:cs="Arial"/>
                <w:i/>
                <w:iCs/>
                <w:sz w:val="20"/>
                <w:szCs w:val="20"/>
                <w:lang w:val="en-GB" w:eastAsia="nl-NL"/>
              </w:rPr>
              <w:t>The Absolutely True Diary of a Part-Time Indian</w:t>
            </w:r>
            <w:r w:rsidRPr="007A384E">
              <w:rPr>
                <w:rFonts w:ascii="Arial" w:eastAsia="Times New Roman" w:hAnsi="Arial" w:cs="Arial"/>
                <w:sz w:val="20"/>
                <w:szCs w:val="20"/>
                <w:lang w:val="en-GB" w:eastAsia="nl-NL"/>
              </w:rPr>
              <w:t>:</w:t>
            </w:r>
          </w:p>
          <w:p w14:paraId="7D4B18C9" w14:textId="77777777" w:rsidR="006220F4" w:rsidRPr="007A384E" w:rsidRDefault="006220F4" w:rsidP="006220F4">
            <w:pPr>
              <w:numPr>
                <w:ilvl w:val="0"/>
                <w:numId w:val="28"/>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How do both novels address issues of race, identity, and social justice? What makes these themes controversial in the context of cancel culture and book bans?</w:t>
            </w:r>
          </w:p>
          <w:p w14:paraId="51C1FFD1" w14:textId="1B6E0DDF" w:rsidR="006220F4" w:rsidRPr="0036568F" w:rsidRDefault="006220F4" w:rsidP="006220F4">
            <w:pPr>
              <w:numPr>
                <w:ilvl w:val="0"/>
                <w:numId w:val="28"/>
              </w:numPr>
              <w:spacing w:line="276" w:lineRule="auto"/>
              <w:rPr>
                <w:rFonts w:ascii="Arial" w:eastAsia="Times New Roman" w:hAnsi="Arial" w:cs="Arial"/>
                <w:i/>
                <w:iCs/>
                <w:sz w:val="20"/>
                <w:szCs w:val="20"/>
                <w:lang w:val="en-GB" w:eastAsia="nl-NL"/>
              </w:rPr>
            </w:pPr>
            <w:r w:rsidRPr="007A384E">
              <w:rPr>
                <w:rFonts w:ascii="Arial" w:eastAsia="Times New Roman" w:hAnsi="Arial" w:cs="Arial"/>
                <w:sz w:val="20"/>
                <w:szCs w:val="20"/>
                <w:lang w:val="en-GB" w:eastAsia="nl-NL"/>
              </w:rPr>
              <w:t>Compare the experiences of the young protagonists, Scout Finch and Junior. How do their stories reflect the challenges of growing up in a society with rigid norms and expectations?</w:t>
            </w:r>
          </w:p>
        </w:tc>
      </w:tr>
      <w:tr w:rsidR="006220F4" w:rsidRPr="00FB0180" w14:paraId="60EEBB65" w14:textId="77777777" w:rsidTr="260E6F4C">
        <w:trPr>
          <w:trHeight w:val="1322"/>
        </w:trPr>
        <w:tc>
          <w:tcPr>
            <w:tcW w:w="421" w:type="pct"/>
            <w:vMerge/>
            <w:vAlign w:val="center"/>
          </w:tcPr>
          <w:p w14:paraId="3320B2E7" w14:textId="77777777" w:rsidR="006220F4" w:rsidRPr="00835616" w:rsidRDefault="006220F4" w:rsidP="000248A0">
            <w:pPr>
              <w:spacing w:line="276" w:lineRule="auto"/>
              <w:jc w:val="center"/>
              <w:rPr>
                <w:rFonts w:ascii="Arial" w:eastAsia="Times New Roman" w:hAnsi="Arial" w:cs="Arial"/>
                <w:sz w:val="20"/>
                <w:szCs w:val="20"/>
                <w:lang w:val="en-GB" w:eastAsia="nl-NL"/>
              </w:rPr>
            </w:pPr>
          </w:p>
        </w:tc>
        <w:tc>
          <w:tcPr>
            <w:tcW w:w="415" w:type="pct"/>
            <w:vMerge/>
            <w:vAlign w:val="center"/>
          </w:tcPr>
          <w:p w14:paraId="087C20F0" w14:textId="77777777" w:rsidR="006220F4" w:rsidRDefault="006220F4" w:rsidP="000248A0">
            <w:pPr>
              <w:spacing w:line="276" w:lineRule="auto"/>
              <w:jc w:val="center"/>
              <w:textAlignment w:val="baseline"/>
              <w:rPr>
                <w:rFonts w:ascii="Arial" w:eastAsia="Times New Roman" w:hAnsi="Arial" w:cs="Arial"/>
                <w:sz w:val="20"/>
                <w:szCs w:val="20"/>
                <w:lang w:val="en-GB" w:eastAsia="nl-NL"/>
              </w:rPr>
            </w:pPr>
          </w:p>
        </w:tc>
        <w:tc>
          <w:tcPr>
            <w:tcW w:w="4164" w:type="pct"/>
            <w:gridSpan w:val="2"/>
            <w:shd w:val="clear" w:color="auto" w:fill="auto"/>
            <w:vAlign w:val="center"/>
          </w:tcPr>
          <w:p w14:paraId="704A8615" w14:textId="77777777" w:rsidR="006220F4" w:rsidRPr="007A384E" w:rsidRDefault="006220F4" w:rsidP="006220F4">
            <w:pPr>
              <w:spacing w:line="276" w:lineRule="auto"/>
              <w:outlineLvl w:val="3"/>
              <w:rPr>
                <w:rFonts w:ascii="Arial" w:eastAsia="Times New Roman" w:hAnsi="Arial" w:cs="Arial"/>
                <w:sz w:val="20"/>
                <w:szCs w:val="20"/>
                <w:lang w:val="en-GB" w:eastAsia="nl-NL"/>
              </w:rPr>
            </w:pPr>
            <w:r w:rsidRPr="007A384E">
              <w:rPr>
                <w:rFonts w:ascii="Arial" w:eastAsia="Times New Roman" w:hAnsi="Arial" w:cs="Arial"/>
                <w:i/>
                <w:iCs/>
                <w:sz w:val="20"/>
                <w:szCs w:val="20"/>
                <w:lang w:val="en-GB" w:eastAsia="nl-NL"/>
              </w:rPr>
              <w:t>The Scarlet Letter</w:t>
            </w:r>
            <w:r w:rsidRPr="007A384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7A384E">
              <w:rPr>
                <w:rFonts w:ascii="Arial" w:eastAsia="Times New Roman" w:hAnsi="Arial" w:cs="Arial"/>
                <w:sz w:val="20"/>
                <w:szCs w:val="20"/>
                <w:lang w:val="en-GB" w:eastAsia="nl-NL"/>
              </w:rPr>
              <w:t xml:space="preserve"> </w:t>
            </w:r>
            <w:r w:rsidRPr="007A384E">
              <w:rPr>
                <w:rFonts w:ascii="Arial" w:eastAsia="Times New Roman" w:hAnsi="Arial" w:cs="Arial"/>
                <w:i/>
                <w:iCs/>
                <w:sz w:val="20"/>
                <w:szCs w:val="20"/>
                <w:lang w:val="en-GB" w:eastAsia="nl-NL"/>
              </w:rPr>
              <w:t>American Psycho</w:t>
            </w:r>
            <w:r w:rsidRPr="007A384E">
              <w:rPr>
                <w:rFonts w:ascii="Arial" w:eastAsia="Times New Roman" w:hAnsi="Arial" w:cs="Arial"/>
                <w:sz w:val="20"/>
                <w:szCs w:val="20"/>
                <w:lang w:val="en-GB" w:eastAsia="nl-NL"/>
              </w:rPr>
              <w:t>:</w:t>
            </w:r>
          </w:p>
          <w:p w14:paraId="7606D600" w14:textId="77777777" w:rsidR="006220F4" w:rsidRPr="007A384E" w:rsidRDefault="006220F4" w:rsidP="006220F4">
            <w:pPr>
              <w:numPr>
                <w:ilvl w:val="0"/>
                <w:numId w:val="29"/>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How do Nathaniel Hawthorne and Bret Easton Ellis use their protagonists, Hester Prynne and Patrick Bateman, to explore themes of sin, punishment, and societal judgment?</w:t>
            </w:r>
          </w:p>
          <w:p w14:paraId="1D084293" w14:textId="5CDA5742" w:rsidR="006220F4" w:rsidRPr="0036568F" w:rsidRDefault="006220F4" w:rsidP="006220F4">
            <w:pPr>
              <w:numPr>
                <w:ilvl w:val="0"/>
                <w:numId w:val="29"/>
              </w:numPr>
              <w:spacing w:line="276" w:lineRule="auto"/>
              <w:rPr>
                <w:rFonts w:ascii="Arial" w:eastAsia="Times New Roman" w:hAnsi="Arial" w:cs="Arial"/>
                <w:i/>
                <w:iCs/>
                <w:sz w:val="20"/>
                <w:szCs w:val="20"/>
                <w:lang w:val="en-GB" w:eastAsia="nl-NL"/>
              </w:rPr>
            </w:pPr>
            <w:r w:rsidRPr="007A384E">
              <w:rPr>
                <w:rFonts w:ascii="Arial" w:eastAsia="Times New Roman" w:hAnsi="Arial" w:cs="Arial"/>
                <w:sz w:val="20"/>
                <w:szCs w:val="20"/>
                <w:lang w:val="en-GB" w:eastAsia="nl-NL"/>
              </w:rPr>
              <w:t>Discuss the different societal reactions to the protagonists' actions in each novel. How do these reactions relate to the concepts of cancel culture and book bans?</w:t>
            </w:r>
          </w:p>
        </w:tc>
      </w:tr>
      <w:tr w:rsidR="006220F4" w:rsidRPr="00FB0180" w14:paraId="3345B291" w14:textId="77777777" w:rsidTr="260E6F4C">
        <w:trPr>
          <w:trHeight w:val="469"/>
        </w:trPr>
        <w:tc>
          <w:tcPr>
            <w:tcW w:w="421" w:type="pct"/>
            <w:vMerge/>
            <w:vAlign w:val="center"/>
          </w:tcPr>
          <w:p w14:paraId="41980229" w14:textId="77777777" w:rsidR="006220F4" w:rsidRPr="00835616" w:rsidRDefault="006220F4" w:rsidP="000248A0">
            <w:pPr>
              <w:spacing w:line="276" w:lineRule="auto"/>
              <w:jc w:val="center"/>
              <w:rPr>
                <w:rFonts w:ascii="Arial" w:eastAsia="Times New Roman" w:hAnsi="Arial" w:cs="Arial"/>
                <w:sz w:val="20"/>
                <w:szCs w:val="20"/>
                <w:lang w:val="en-GB" w:eastAsia="nl-NL"/>
              </w:rPr>
            </w:pPr>
          </w:p>
        </w:tc>
        <w:tc>
          <w:tcPr>
            <w:tcW w:w="415" w:type="pct"/>
            <w:vMerge/>
            <w:vAlign w:val="center"/>
          </w:tcPr>
          <w:p w14:paraId="7F97AB05" w14:textId="77777777" w:rsidR="006220F4" w:rsidRDefault="006220F4" w:rsidP="000248A0">
            <w:pPr>
              <w:spacing w:line="276" w:lineRule="auto"/>
              <w:jc w:val="center"/>
              <w:textAlignment w:val="baseline"/>
              <w:rPr>
                <w:rFonts w:ascii="Arial" w:eastAsia="Times New Roman" w:hAnsi="Arial" w:cs="Arial"/>
                <w:sz w:val="20"/>
                <w:szCs w:val="20"/>
                <w:lang w:val="en-GB" w:eastAsia="nl-NL"/>
              </w:rPr>
            </w:pPr>
          </w:p>
        </w:tc>
        <w:tc>
          <w:tcPr>
            <w:tcW w:w="4164" w:type="pct"/>
            <w:gridSpan w:val="2"/>
            <w:shd w:val="clear" w:color="auto" w:fill="auto"/>
            <w:vAlign w:val="center"/>
          </w:tcPr>
          <w:p w14:paraId="58D4F12D" w14:textId="77777777" w:rsidR="006220F4" w:rsidRPr="007A384E" w:rsidRDefault="006220F4" w:rsidP="006220F4">
            <w:pPr>
              <w:spacing w:line="276" w:lineRule="auto"/>
              <w:outlineLvl w:val="3"/>
              <w:rPr>
                <w:rFonts w:ascii="Arial" w:eastAsia="Times New Roman" w:hAnsi="Arial" w:cs="Arial"/>
                <w:sz w:val="20"/>
                <w:szCs w:val="20"/>
                <w:lang w:val="en-GB" w:eastAsia="nl-NL"/>
              </w:rPr>
            </w:pPr>
            <w:r w:rsidRPr="007A384E">
              <w:rPr>
                <w:rFonts w:ascii="Arial" w:eastAsia="Times New Roman" w:hAnsi="Arial" w:cs="Arial"/>
                <w:i/>
                <w:iCs/>
                <w:sz w:val="20"/>
                <w:szCs w:val="20"/>
                <w:lang w:val="en-GB" w:eastAsia="nl-NL"/>
              </w:rPr>
              <w:t>The Scarlet Letter</w:t>
            </w:r>
            <w:r w:rsidRPr="007A384E">
              <w:rPr>
                <w:rFonts w:ascii="Arial" w:eastAsia="Times New Roman" w:hAnsi="Arial" w:cs="Arial"/>
                <w:sz w:val="20"/>
                <w:szCs w:val="20"/>
                <w:lang w:val="en-GB" w:eastAsia="nl-NL"/>
              </w:rPr>
              <w:t xml:space="preserve"> </w:t>
            </w:r>
            <w:r>
              <w:rPr>
                <w:rFonts w:ascii="Arial" w:eastAsia="Times New Roman" w:hAnsi="Arial" w:cs="Arial"/>
                <w:sz w:val="20"/>
                <w:szCs w:val="20"/>
                <w:lang w:val="en-GB" w:eastAsia="nl-NL"/>
              </w:rPr>
              <w:t>and</w:t>
            </w:r>
            <w:r w:rsidRPr="007A384E">
              <w:rPr>
                <w:rFonts w:ascii="Arial" w:eastAsia="Times New Roman" w:hAnsi="Arial" w:cs="Arial"/>
                <w:sz w:val="20"/>
                <w:szCs w:val="20"/>
                <w:lang w:val="en-GB" w:eastAsia="nl-NL"/>
              </w:rPr>
              <w:t xml:space="preserve"> </w:t>
            </w:r>
            <w:r w:rsidRPr="007A384E">
              <w:rPr>
                <w:rFonts w:ascii="Arial" w:eastAsia="Times New Roman" w:hAnsi="Arial" w:cs="Arial"/>
                <w:i/>
                <w:iCs/>
                <w:sz w:val="20"/>
                <w:szCs w:val="20"/>
                <w:lang w:val="en-GB" w:eastAsia="nl-NL"/>
              </w:rPr>
              <w:t>The Absolutely True Diary of a Part-Time Indian</w:t>
            </w:r>
            <w:r w:rsidRPr="007A384E">
              <w:rPr>
                <w:rFonts w:ascii="Arial" w:eastAsia="Times New Roman" w:hAnsi="Arial" w:cs="Arial"/>
                <w:sz w:val="20"/>
                <w:szCs w:val="20"/>
                <w:lang w:val="en-GB" w:eastAsia="nl-NL"/>
              </w:rPr>
              <w:t>:</w:t>
            </w:r>
          </w:p>
          <w:p w14:paraId="612BA0A5" w14:textId="77777777" w:rsidR="006220F4" w:rsidRPr="006220F4" w:rsidRDefault="006220F4" w:rsidP="006220F4">
            <w:pPr>
              <w:numPr>
                <w:ilvl w:val="0"/>
                <w:numId w:val="30"/>
              </w:numPr>
              <w:spacing w:line="276" w:lineRule="auto"/>
              <w:rPr>
                <w:rFonts w:ascii="Arial" w:eastAsia="Times New Roman" w:hAnsi="Arial" w:cs="Arial"/>
                <w:i/>
                <w:iCs/>
                <w:sz w:val="20"/>
                <w:szCs w:val="20"/>
                <w:lang w:val="en-GB" w:eastAsia="nl-NL"/>
              </w:rPr>
            </w:pPr>
            <w:r w:rsidRPr="007A384E">
              <w:rPr>
                <w:rFonts w:ascii="Arial" w:eastAsia="Times New Roman" w:hAnsi="Arial" w:cs="Arial"/>
                <w:sz w:val="20"/>
                <w:szCs w:val="20"/>
                <w:lang w:val="en-GB" w:eastAsia="nl-NL"/>
              </w:rPr>
              <w:t xml:space="preserve">How do both novels depict the struggles of individuals against societal norms and expectations? </w:t>
            </w:r>
            <w:proofErr w:type="spellStart"/>
            <w:r w:rsidRPr="007A384E">
              <w:rPr>
                <w:rFonts w:ascii="Arial" w:eastAsia="Times New Roman" w:hAnsi="Arial" w:cs="Arial"/>
                <w:sz w:val="20"/>
                <w:szCs w:val="20"/>
                <w:lang w:eastAsia="nl-NL"/>
              </w:rPr>
              <w:t>What</w:t>
            </w:r>
            <w:proofErr w:type="spellEnd"/>
            <w:r w:rsidRPr="007A384E">
              <w:rPr>
                <w:rFonts w:ascii="Arial" w:eastAsia="Times New Roman" w:hAnsi="Arial" w:cs="Arial"/>
                <w:sz w:val="20"/>
                <w:szCs w:val="20"/>
                <w:lang w:eastAsia="nl-NL"/>
              </w:rPr>
              <w:t xml:space="preserve"> are the </w:t>
            </w:r>
            <w:proofErr w:type="spellStart"/>
            <w:r w:rsidRPr="007A384E">
              <w:rPr>
                <w:rFonts w:ascii="Arial" w:eastAsia="Times New Roman" w:hAnsi="Arial" w:cs="Arial"/>
                <w:sz w:val="20"/>
                <w:szCs w:val="20"/>
                <w:lang w:eastAsia="nl-NL"/>
              </w:rPr>
              <w:t>consequences</w:t>
            </w:r>
            <w:proofErr w:type="spellEnd"/>
            <w:r w:rsidRPr="007A384E">
              <w:rPr>
                <w:rFonts w:ascii="Arial" w:eastAsia="Times New Roman" w:hAnsi="Arial" w:cs="Arial"/>
                <w:sz w:val="20"/>
                <w:szCs w:val="20"/>
                <w:lang w:eastAsia="nl-NL"/>
              </w:rPr>
              <w:t xml:space="preserve"> </w:t>
            </w:r>
            <w:proofErr w:type="spellStart"/>
            <w:r w:rsidRPr="007A384E">
              <w:rPr>
                <w:rFonts w:ascii="Arial" w:eastAsia="Times New Roman" w:hAnsi="Arial" w:cs="Arial"/>
                <w:sz w:val="20"/>
                <w:szCs w:val="20"/>
                <w:lang w:eastAsia="nl-NL"/>
              </w:rPr>
              <w:t>for</w:t>
            </w:r>
            <w:proofErr w:type="spellEnd"/>
            <w:r w:rsidRPr="007A384E">
              <w:rPr>
                <w:rFonts w:ascii="Arial" w:eastAsia="Times New Roman" w:hAnsi="Arial" w:cs="Arial"/>
                <w:sz w:val="20"/>
                <w:szCs w:val="20"/>
                <w:lang w:eastAsia="nl-NL"/>
              </w:rPr>
              <w:t xml:space="preserve"> Hester </w:t>
            </w:r>
            <w:proofErr w:type="spellStart"/>
            <w:r w:rsidRPr="007A384E">
              <w:rPr>
                <w:rFonts w:ascii="Arial" w:eastAsia="Times New Roman" w:hAnsi="Arial" w:cs="Arial"/>
                <w:sz w:val="20"/>
                <w:szCs w:val="20"/>
                <w:lang w:eastAsia="nl-NL"/>
              </w:rPr>
              <w:t>Prynne</w:t>
            </w:r>
            <w:proofErr w:type="spellEnd"/>
            <w:r w:rsidRPr="007A384E">
              <w:rPr>
                <w:rFonts w:ascii="Arial" w:eastAsia="Times New Roman" w:hAnsi="Arial" w:cs="Arial"/>
                <w:sz w:val="20"/>
                <w:szCs w:val="20"/>
                <w:lang w:eastAsia="nl-NL"/>
              </w:rPr>
              <w:t xml:space="preserve"> and Junior?</w:t>
            </w:r>
          </w:p>
          <w:p w14:paraId="7888CDA2" w14:textId="68E981F6" w:rsidR="006220F4" w:rsidRPr="0036568F" w:rsidRDefault="006220F4" w:rsidP="006220F4">
            <w:pPr>
              <w:numPr>
                <w:ilvl w:val="0"/>
                <w:numId w:val="30"/>
              </w:numPr>
              <w:spacing w:line="276" w:lineRule="auto"/>
              <w:rPr>
                <w:rFonts w:ascii="Arial" w:eastAsia="Times New Roman" w:hAnsi="Arial" w:cs="Arial"/>
                <w:i/>
                <w:iCs/>
                <w:sz w:val="20"/>
                <w:szCs w:val="20"/>
                <w:lang w:val="en-GB" w:eastAsia="nl-NL"/>
              </w:rPr>
            </w:pPr>
            <w:r w:rsidRPr="007A384E">
              <w:rPr>
                <w:rFonts w:ascii="Arial" w:eastAsia="Times New Roman" w:hAnsi="Arial" w:cs="Arial"/>
                <w:sz w:val="20"/>
                <w:szCs w:val="20"/>
                <w:lang w:val="en-GB" w:eastAsia="nl-NL"/>
              </w:rPr>
              <w:t>Compare the themes of isolation and resilience in both novels. How do these themes contribute to the controversy and potential for book bans?</w:t>
            </w:r>
          </w:p>
        </w:tc>
      </w:tr>
      <w:tr w:rsidR="006220F4" w:rsidRPr="00FB0180" w14:paraId="6813BA87" w14:textId="77777777" w:rsidTr="260E6F4C">
        <w:trPr>
          <w:trHeight w:val="86"/>
        </w:trPr>
        <w:tc>
          <w:tcPr>
            <w:tcW w:w="421" w:type="pct"/>
            <w:vMerge/>
            <w:vAlign w:val="center"/>
          </w:tcPr>
          <w:p w14:paraId="244AE84B" w14:textId="5E8E8AAD" w:rsidR="006220F4" w:rsidRPr="00835616" w:rsidRDefault="006220F4" w:rsidP="000248A0">
            <w:pPr>
              <w:spacing w:line="276" w:lineRule="auto"/>
              <w:jc w:val="center"/>
              <w:rPr>
                <w:rFonts w:ascii="Arial" w:eastAsia="Times New Roman" w:hAnsi="Arial" w:cs="Arial"/>
                <w:sz w:val="20"/>
                <w:szCs w:val="20"/>
                <w:lang w:val="en-GB" w:eastAsia="nl-NL"/>
              </w:rPr>
            </w:pPr>
          </w:p>
        </w:tc>
        <w:tc>
          <w:tcPr>
            <w:tcW w:w="415" w:type="pct"/>
            <w:shd w:val="clear" w:color="auto" w:fill="auto"/>
            <w:vAlign w:val="center"/>
          </w:tcPr>
          <w:p w14:paraId="413A7D0F" w14:textId="201045C6" w:rsidR="006220F4" w:rsidRPr="00835616" w:rsidRDefault="006220F4" w:rsidP="000248A0">
            <w:pPr>
              <w:spacing w:line="276" w:lineRule="auto"/>
              <w:jc w:val="center"/>
              <w:textAlignment w:val="baseline"/>
              <w:rPr>
                <w:rFonts w:ascii="Arial" w:eastAsia="Times New Roman" w:hAnsi="Arial" w:cs="Arial"/>
                <w:sz w:val="20"/>
                <w:szCs w:val="20"/>
                <w:lang w:val="en-GB" w:eastAsia="nl-NL"/>
              </w:rPr>
            </w:pPr>
            <w:r>
              <w:rPr>
                <w:rFonts w:ascii="Arial" w:eastAsia="Times New Roman" w:hAnsi="Arial" w:cs="Arial"/>
                <w:sz w:val="20"/>
                <w:szCs w:val="20"/>
                <w:lang w:eastAsia="nl-NL"/>
              </w:rPr>
              <w:t>p</w:t>
            </w:r>
            <w:r w:rsidRPr="007A384E">
              <w:rPr>
                <w:rFonts w:ascii="Arial" w:eastAsia="Times New Roman" w:hAnsi="Arial" w:cs="Arial"/>
                <w:sz w:val="20"/>
                <w:szCs w:val="20"/>
                <w:lang w:eastAsia="nl-NL"/>
              </w:rPr>
              <w:t xml:space="preserve">ersonal </w:t>
            </w:r>
            <w:proofErr w:type="spellStart"/>
            <w:r w:rsidRPr="007A384E">
              <w:rPr>
                <w:rFonts w:ascii="Arial" w:eastAsia="Times New Roman" w:hAnsi="Arial" w:cs="Arial"/>
                <w:sz w:val="20"/>
                <w:szCs w:val="20"/>
                <w:lang w:eastAsia="nl-NL"/>
              </w:rPr>
              <w:t>reflection</w:t>
            </w:r>
            <w:proofErr w:type="spellEnd"/>
            <w:r w:rsidRPr="007A384E">
              <w:rPr>
                <w:rFonts w:ascii="Arial" w:eastAsia="Times New Roman" w:hAnsi="Arial" w:cs="Arial"/>
                <w:sz w:val="20"/>
                <w:szCs w:val="20"/>
                <w:lang w:eastAsia="nl-NL"/>
              </w:rPr>
              <w:t xml:space="preserve"> </w:t>
            </w:r>
            <w:proofErr w:type="spellStart"/>
            <w:r w:rsidRPr="007A384E">
              <w:rPr>
                <w:rFonts w:ascii="Arial" w:eastAsia="Times New Roman" w:hAnsi="Arial" w:cs="Arial"/>
                <w:sz w:val="20"/>
                <w:szCs w:val="20"/>
                <w:lang w:eastAsia="nl-NL"/>
              </w:rPr>
              <w:t>questions</w:t>
            </w:r>
            <w:proofErr w:type="spellEnd"/>
          </w:p>
        </w:tc>
        <w:tc>
          <w:tcPr>
            <w:tcW w:w="4164" w:type="pct"/>
            <w:gridSpan w:val="2"/>
            <w:shd w:val="clear" w:color="auto" w:fill="auto"/>
            <w:vAlign w:val="center"/>
          </w:tcPr>
          <w:p w14:paraId="50D20115" w14:textId="77777777" w:rsidR="006220F4" w:rsidRPr="007A384E" w:rsidRDefault="006220F4" w:rsidP="000248A0">
            <w:pPr>
              <w:numPr>
                <w:ilvl w:val="0"/>
                <w:numId w:val="32"/>
              </w:numPr>
              <w:spacing w:line="276" w:lineRule="auto"/>
              <w:rPr>
                <w:rFonts w:ascii="Arial" w:eastAsia="Times New Roman" w:hAnsi="Arial" w:cs="Arial"/>
                <w:sz w:val="20"/>
                <w:szCs w:val="20"/>
                <w:lang w:val="en-GB" w:eastAsia="nl-NL"/>
              </w:rPr>
            </w:pPr>
            <w:r w:rsidRPr="007A384E">
              <w:rPr>
                <w:rFonts w:ascii="Arial" w:eastAsia="Times New Roman" w:hAnsi="Arial" w:cs="Arial"/>
                <w:sz w:val="20"/>
                <w:szCs w:val="20"/>
                <w:lang w:val="en-GB" w:eastAsia="nl-NL"/>
              </w:rPr>
              <w:t>After reading these novels, how has your understanding of cancel culture and book bans changed? Do you think these practices are more harmful or beneficial to society?</w:t>
            </w:r>
          </w:p>
          <w:p w14:paraId="23807186" w14:textId="77777777" w:rsidR="006220F4" w:rsidRPr="00835616" w:rsidRDefault="006220F4" w:rsidP="000248A0">
            <w:pPr>
              <w:numPr>
                <w:ilvl w:val="0"/>
                <w:numId w:val="32"/>
              </w:numPr>
              <w:spacing w:line="276" w:lineRule="auto"/>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If you were in a position to decide whether a book should be banned, what criteria would you use to make your decision?</w:t>
            </w:r>
          </w:p>
          <w:p w14:paraId="104CA5F1" w14:textId="77777777" w:rsidR="006220F4" w:rsidRPr="000248A0" w:rsidRDefault="006220F4" w:rsidP="000248A0">
            <w:pPr>
              <w:numPr>
                <w:ilvl w:val="0"/>
                <w:numId w:val="32"/>
              </w:numPr>
              <w:spacing w:line="276" w:lineRule="auto"/>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 xml:space="preserve">How do you think these novels would be received if they were published today? </w:t>
            </w:r>
            <w:proofErr w:type="spellStart"/>
            <w:r w:rsidRPr="00835616">
              <w:rPr>
                <w:rFonts w:ascii="Arial" w:eastAsia="Times New Roman" w:hAnsi="Arial" w:cs="Arial"/>
                <w:sz w:val="20"/>
                <w:szCs w:val="20"/>
                <w:lang w:eastAsia="nl-NL"/>
              </w:rPr>
              <w:t>Would</w:t>
            </w:r>
            <w:proofErr w:type="spellEnd"/>
            <w:r w:rsidRPr="00835616">
              <w:rPr>
                <w:rFonts w:ascii="Arial" w:eastAsia="Times New Roman" w:hAnsi="Arial" w:cs="Arial"/>
                <w:sz w:val="20"/>
                <w:szCs w:val="20"/>
                <w:lang w:eastAsia="nl-NL"/>
              </w:rPr>
              <w:t xml:space="preserve"> </w:t>
            </w:r>
            <w:proofErr w:type="spellStart"/>
            <w:r w:rsidRPr="00835616">
              <w:rPr>
                <w:rFonts w:ascii="Arial" w:eastAsia="Times New Roman" w:hAnsi="Arial" w:cs="Arial"/>
                <w:sz w:val="20"/>
                <w:szCs w:val="20"/>
                <w:lang w:eastAsia="nl-NL"/>
              </w:rPr>
              <w:t>they</w:t>
            </w:r>
            <w:proofErr w:type="spellEnd"/>
            <w:r w:rsidRPr="00835616">
              <w:rPr>
                <w:rFonts w:ascii="Arial" w:eastAsia="Times New Roman" w:hAnsi="Arial" w:cs="Arial"/>
                <w:sz w:val="20"/>
                <w:szCs w:val="20"/>
                <w:lang w:eastAsia="nl-NL"/>
              </w:rPr>
              <w:t xml:space="preserve"> face more or </w:t>
            </w:r>
            <w:proofErr w:type="spellStart"/>
            <w:r w:rsidRPr="00835616">
              <w:rPr>
                <w:rFonts w:ascii="Arial" w:eastAsia="Times New Roman" w:hAnsi="Arial" w:cs="Arial"/>
                <w:sz w:val="20"/>
                <w:szCs w:val="20"/>
                <w:lang w:eastAsia="nl-NL"/>
              </w:rPr>
              <w:t>less</w:t>
            </w:r>
            <w:proofErr w:type="spellEnd"/>
            <w:r w:rsidRPr="00835616">
              <w:rPr>
                <w:rFonts w:ascii="Arial" w:eastAsia="Times New Roman" w:hAnsi="Arial" w:cs="Arial"/>
                <w:sz w:val="20"/>
                <w:szCs w:val="20"/>
                <w:lang w:eastAsia="nl-NL"/>
              </w:rPr>
              <w:t xml:space="preserve"> </w:t>
            </w:r>
            <w:proofErr w:type="spellStart"/>
            <w:r w:rsidRPr="00835616">
              <w:rPr>
                <w:rFonts w:ascii="Arial" w:eastAsia="Times New Roman" w:hAnsi="Arial" w:cs="Arial"/>
                <w:sz w:val="20"/>
                <w:szCs w:val="20"/>
                <w:lang w:eastAsia="nl-NL"/>
              </w:rPr>
              <w:t>criticism</w:t>
            </w:r>
            <w:proofErr w:type="spellEnd"/>
            <w:r w:rsidRPr="00835616">
              <w:rPr>
                <w:rFonts w:ascii="Arial" w:eastAsia="Times New Roman" w:hAnsi="Arial" w:cs="Arial"/>
                <w:sz w:val="20"/>
                <w:szCs w:val="20"/>
                <w:lang w:eastAsia="nl-NL"/>
              </w:rPr>
              <w:t xml:space="preserve">, and </w:t>
            </w:r>
            <w:proofErr w:type="spellStart"/>
            <w:r w:rsidRPr="00835616">
              <w:rPr>
                <w:rFonts w:ascii="Arial" w:eastAsia="Times New Roman" w:hAnsi="Arial" w:cs="Arial"/>
                <w:sz w:val="20"/>
                <w:szCs w:val="20"/>
                <w:lang w:eastAsia="nl-NL"/>
              </w:rPr>
              <w:t>why</w:t>
            </w:r>
            <w:proofErr w:type="spellEnd"/>
            <w:r w:rsidRPr="00835616">
              <w:rPr>
                <w:rFonts w:ascii="Arial" w:eastAsia="Times New Roman" w:hAnsi="Arial" w:cs="Arial"/>
                <w:sz w:val="20"/>
                <w:szCs w:val="20"/>
                <w:lang w:eastAsia="nl-NL"/>
              </w:rPr>
              <w:t>?</w:t>
            </w:r>
          </w:p>
          <w:p w14:paraId="68BE5019" w14:textId="1BD332B2" w:rsidR="006220F4" w:rsidRPr="00835616" w:rsidRDefault="006220F4" w:rsidP="000248A0">
            <w:pPr>
              <w:numPr>
                <w:ilvl w:val="0"/>
                <w:numId w:val="32"/>
              </w:numPr>
              <w:spacing w:line="276" w:lineRule="auto"/>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 xml:space="preserve">Do you think the controversial elements in these books are necessary for the authors to convey their messages? </w:t>
            </w:r>
            <w:proofErr w:type="spellStart"/>
            <w:r w:rsidRPr="00835616">
              <w:rPr>
                <w:rFonts w:ascii="Arial" w:eastAsia="Times New Roman" w:hAnsi="Arial" w:cs="Arial"/>
                <w:sz w:val="20"/>
                <w:szCs w:val="20"/>
                <w:lang w:eastAsia="nl-NL"/>
              </w:rPr>
              <w:t>Why</w:t>
            </w:r>
            <w:proofErr w:type="spellEnd"/>
            <w:r w:rsidRPr="00835616">
              <w:rPr>
                <w:rFonts w:ascii="Arial" w:eastAsia="Times New Roman" w:hAnsi="Arial" w:cs="Arial"/>
                <w:sz w:val="20"/>
                <w:szCs w:val="20"/>
                <w:lang w:eastAsia="nl-NL"/>
              </w:rPr>
              <w:t xml:space="preserve"> or </w:t>
            </w:r>
            <w:proofErr w:type="spellStart"/>
            <w:r w:rsidRPr="00835616">
              <w:rPr>
                <w:rFonts w:ascii="Arial" w:eastAsia="Times New Roman" w:hAnsi="Arial" w:cs="Arial"/>
                <w:sz w:val="20"/>
                <w:szCs w:val="20"/>
                <w:lang w:eastAsia="nl-NL"/>
              </w:rPr>
              <w:t>why</w:t>
            </w:r>
            <w:proofErr w:type="spellEnd"/>
            <w:r w:rsidRPr="00835616">
              <w:rPr>
                <w:rFonts w:ascii="Arial" w:eastAsia="Times New Roman" w:hAnsi="Arial" w:cs="Arial"/>
                <w:sz w:val="20"/>
                <w:szCs w:val="20"/>
                <w:lang w:eastAsia="nl-NL"/>
              </w:rPr>
              <w:t xml:space="preserve"> </w:t>
            </w:r>
            <w:proofErr w:type="spellStart"/>
            <w:r w:rsidRPr="00835616">
              <w:rPr>
                <w:rFonts w:ascii="Arial" w:eastAsia="Times New Roman" w:hAnsi="Arial" w:cs="Arial"/>
                <w:sz w:val="20"/>
                <w:szCs w:val="20"/>
                <w:lang w:eastAsia="nl-NL"/>
              </w:rPr>
              <w:t>not</w:t>
            </w:r>
            <w:proofErr w:type="spellEnd"/>
            <w:r w:rsidRPr="00835616">
              <w:rPr>
                <w:rFonts w:ascii="Arial" w:eastAsia="Times New Roman" w:hAnsi="Arial" w:cs="Arial"/>
                <w:sz w:val="20"/>
                <w:szCs w:val="20"/>
                <w:lang w:eastAsia="nl-NL"/>
              </w:rPr>
              <w:t>?</w:t>
            </w:r>
          </w:p>
        </w:tc>
      </w:tr>
      <w:tr w:rsidR="000248A0" w:rsidRPr="00FB0180" w14:paraId="6F92C4DD" w14:textId="77777777" w:rsidTr="260E6F4C">
        <w:tc>
          <w:tcPr>
            <w:tcW w:w="421" w:type="pct"/>
            <w:vAlign w:val="center"/>
          </w:tcPr>
          <w:p w14:paraId="1326E090" w14:textId="77777777" w:rsidR="000248A0" w:rsidRPr="00835616" w:rsidRDefault="000248A0" w:rsidP="000248A0">
            <w:pPr>
              <w:spacing w:line="276" w:lineRule="auto"/>
              <w:jc w:val="center"/>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step 3: the exam itself</w:t>
            </w:r>
          </w:p>
        </w:tc>
        <w:tc>
          <w:tcPr>
            <w:tcW w:w="4579" w:type="pct"/>
            <w:gridSpan w:val="3"/>
            <w:vAlign w:val="center"/>
          </w:tcPr>
          <w:p w14:paraId="01CF0F93" w14:textId="77777777" w:rsidR="000248A0" w:rsidRPr="00835616" w:rsidRDefault="000248A0" w:rsidP="000248A0">
            <w:p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Your exam starts with a 7-minute presentation, in which you tell us what reading the works and doing the follow-up exercises taught you. You can take turns presenting the insights you have on your particular combination of works. These seven minutes should be jam-packed with your personal analyses, character psychology, description of the setting, the author’s philosophy, and so on. Also, tell us which of the books (each of) you liked best and why. Your teachers have read the books as well, so instead of providing a brief or extended overview of the book, we would appreciate it if the presentation went as in-depth as one can possibly imagine. And remember, quality over quantity. A point well-made is worth so much more than three made half-heartedly.</w:t>
            </w:r>
          </w:p>
          <w:p w14:paraId="7F952808" w14:textId="77777777" w:rsidR="000248A0" w:rsidRPr="00835616" w:rsidRDefault="000248A0" w:rsidP="000248A0">
            <w:pPr>
              <w:spacing w:line="276" w:lineRule="auto"/>
              <w:textAlignment w:val="baseline"/>
              <w:rPr>
                <w:rFonts w:ascii="Arial" w:eastAsia="Times New Roman" w:hAnsi="Arial" w:cs="Arial"/>
                <w:sz w:val="20"/>
                <w:szCs w:val="20"/>
                <w:lang w:val="en-GB" w:eastAsia="nl-NL"/>
              </w:rPr>
            </w:pPr>
          </w:p>
          <w:p w14:paraId="182DAC81" w14:textId="77777777" w:rsidR="000248A0" w:rsidRPr="00835616" w:rsidRDefault="000248A0" w:rsidP="000248A0">
            <w:p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 xml:space="preserve">You will then be asked to discuss a number of statements. The best way to prepare for this is to talk about the books a lot </w:t>
            </w:r>
            <w:r w:rsidRPr="00835616">
              <w:rPr>
                <w:rFonts w:ascii="Arial" w:eastAsia="Times New Roman" w:hAnsi="Arial" w:cs="Arial"/>
                <w:b/>
                <w:bCs/>
                <w:sz w:val="20"/>
                <w:szCs w:val="20"/>
                <w:lang w:val="en-GB" w:eastAsia="nl-NL"/>
              </w:rPr>
              <w:t>in English</w:t>
            </w:r>
            <w:r w:rsidRPr="00835616">
              <w:rPr>
                <w:rFonts w:ascii="Arial" w:eastAsia="Times New Roman" w:hAnsi="Arial" w:cs="Arial"/>
                <w:sz w:val="20"/>
                <w:szCs w:val="20"/>
                <w:lang w:val="en-GB" w:eastAsia="nl-NL"/>
              </w:rPr>
              <w:t>. Example statements are:</w:t>
            </w:r>
          </w:p>
          <w:p w14:paraId="2B3F8324" w14:textId="77777777" w:rsidR="000248A0" w:rsidRPr="00835616" w:rsidRDefault="000248A0" w:rsidP="000248A0">
            <w:pPr>
              <w:spacing w:line="276" w:lineRule="auto"/>
              <w:textAlignment w:val="baseline"/>
              <w:rPr>
                <w:rFonts w:ascii="Arial" w:eastAsia="Times New Roman" w:hAnsi="Arial" w:cs="Arial"/>
                <w:sz w:val="20"/>
                <w:szCs w:val="20"/>
                <w:lang w:val="en-GB" w:eastAsia="nl-NL"/>
              </w:rPr>
            </w:pPr>
          </w:p>
          <w:p w14:paraId="3E96D159" w14:textId="77777777" w:rsidR="000248A0" w:rsidRPr="00835616" w:rsidRDefault="000248A0" w:rsidP="000248A0">
            <w:pPr>
              <w:pStyle w:val="Lijstalinea"/>
              <w:numPr>
                <w:ilvl w:val="0"/>
                <w:numId w:val="21"/>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Cancel culture can be seen as a necessary tool for holding individuals accountable for their harmful actions or statements.</w:t>
            </w:r>
          </w:p>
          <w:p w14:paraId="3AEA11EF" w14:textId="77777777" w:rsidR="000248A0" w:rsidRPr="00835616" w:rsidRDefault="000248A0" w:rsidP="000248A0">
            <w:pPr>
              <w:pStyle w:val="Lijstalinea"/>
              <w:numPr>
                <w:ilvl w:val="0"/>
                <w:numId w:val="21"/>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Cancel culture often focuses on individual actions, diverting attention from addressing systemic issues that require collective solutions.</w:t>
            </w:r>
          </w:p>
          <w:p w14:paraId="40BEC60E" w14:textId="77777777" w:rsidR="000248A0" w:rsidRPr="00835616" w:rsidRDefault="000248A0" w:rsidP="000248A0">
            <w:pPr>
              <w:pStyle w:val="Lijstalinea"/>
              <w:numPr>
                <w:ilvl w:val="0"/>
                <w:numId w:val="21"/>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Banning books infringes on freedom of expression and limits people's access to diverse ideas and perspectives.</w:t>
            </w:r>
          </w:p>
          <w:p w14:paraId="71C0E4D2" w14:textId="77777777" w:rsidR="000248A0" w:rsidRPr="00835616" w:rsidRDefault="000248A0" w:rsidP="000248A0">
            <w:pPr>
              <w:pStyle w:val="Lijstalinea"/>
              <w:numPr>
                <w:ilvl w:val="0"/>
                <w:numId w:val="21"/>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Book bans often reflect societal norms and values at a particular time, and lifting bans can be a way to track societal progress.</w:t>
            </w:r>
          </w:p>
          <w:p w14:paraId="10172F0C" w14:textId="77777777" w:rsidR="000248A0" w:rsidRPr="00835616" w:rsidRDefault="000248A0" w:rsidP="000248A0">
            <w:pPr>
              <w:pStyle w:val="Lijstalinea"/>
              <w:spacing w:line="276" w:lineRule="auto"/>
              <w:textAlignment w:val="baseline"/>
              <w:rPr>
                <w:rFonts w:ascii="Arial" w:eastAsia="Times New Roman" w:hAnsi="Arial" w:cs="Arial"/>
                <w:sz w:val="20"/>
                <w:szCs w:val="20"/>
                <w:lang w:val="en-GB" w:eastAsia="nl-NL"/>
              </w:rPr>
            </w:pPr>
          </w:p>
          <w:p w14:paraId="6474A26B" w14:textId="77777777" w:rsidR="000248A0" w:rsidRPr="00835616" w:rsidRDefault="000248A0" w:rsidP="000248A0">
            <w:p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And, if time allows, you might get some additional questions, such as:</w:t>
            </w:r>
          </w:p>
          <w:p w14:paraId="6987D283" w14:textId="77777777" w:rsidR="000248A0" w:rsidRPr="00835616" w:rsidRDefault="000248A0" w:rsidP="000248A0">
            <w:pPr>
              <w:pStyle w:val="Lijstalinea"/>
              <w:numPr>
                <w:ilvl w:val="0"/>
                <w:numId w:val="8"/>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Did reading these work teach you anything worthwhile?</w:t>
            </w:r>
          </w:p>
          <w:p w14:paraId="1AA3DE28" w14:textId="77777777" w:rsidR="000248A0" w:rsidRPr="00835616" w:rsidRDefault="000248A0" w:rsidP="000248A0">
            <w:pPr>
              <w:pStyle w:val="Lijstalinea"/>
              <w:numPr>
                <w:ilvl w:val="0"/>
                <w:numId w:val="8"/>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Could you relate to the main character? Why (not)?</w:t>
            </w:r>
          </w:p>
          <w:p w14:paraId="1B8E73F5" w14:textId="77777777" w:rsidR="000248A0" w:rsidRPr="00835616" w:rsidRDefault="000248A0" w:rsidP="000248A0">
            <w:pPr>
              <w:pStyle w:val="Lijstalinea"/>
              <w:numPr>
                <w:ilvl w:val="0"/>
                <w:numId w:val="8"/>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Which of the characters in your books did you identify with most?</w:t>
            </w:r>
          </w:p>
          <w:p w14:paraId="43034629" w14:textId="77777777" w:rsidR="000248A0" w:rsidRPr="00835616" w:rsidRDefault="000248A0" w:rsidP="000248A0">
            <w:pPr>
              <w:pStyle w:val="Lijstalinea"/>
              <w:numPr>
                <w:ilvl w:val="0"/>
                <w:numId w:val="8"/>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Did you like the endings of your books? If you could change one, which would you pick and how would you change it?</w:t>
            </w:r>
          </w:p>
          <w:p w14:paraId="6FA769A9" w14:textId="77777777" w:rsidR="000248A0" w:rsidRPr="00835616" w:rsidRDefault="000248A0" w:rsidP="000248A0">
            <w:pPr>
              <w:pStyle w:val="Lijstalinea"/>
              <w:numPr>
                <w:ilvl w:val="0"/>
                <w:numId w:val="8"/>
              </w:num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What was the most exciting or interesting fragment in your books?</w:t>
            </w:r>
          </w:p>
          <w:p w14:paraId="048D5F46" w14:textId="77777777" w:rsidR="000248A0" w:rsidRPr="00835616" w:rsidRDefault="000248A0" w:rsidP="000248A0">
            <w:pPr>
              <w:spacing w:line="276" w:lineRule="auto"/>
              <w:textAlignment w:val="baseline"/>
              <w:rPr>
                <w:rFonts w:ascii="Arial" w:eastAsia="Times New Roman" w:hAnsi="Arial" w:cs="Arial"/>
                <w:sz w:val="20"/>
                <w:szCs w:val="20"/>
                <w:lang w:val="en-GB" w:eastAsia="nl-NL"/>
              </w:rPr>
            </w:pPr>
          </w:p>
          <w:p w14:paraId="523C54EC" w14:textId="3CF47D69" w:rsidR="000248A0" w:rsidRPr="00835616" w:rsidRDefault="000248A0" w:rsidP="000248A0">
            <w:pPr>
              <w:spacing w:line="276" w:lineRule="auto"/>
              <w:textAlignment w:val="baseline"/>
              <w:rPr>
                <w:rFonts w:ascii="Arial" w:eastAsia="Times New Roman" w:hAnsi="Arial" w:cs="Arial"/>
                <w:sz w:val="20"/>
                <w:szCs w:val="20"/>
                <w:lang w:val="en-GB" w:eastAsia="nl-NL"/>
              </w:rPr>
            </w:pPr>
            <w:r w:rsidRPr="00835616">
              <w:rPr>
                <w:rFonts w:ascii="Arial" w:eastAsia="Times New Roman" w:hAnsi="Arial" w:cs="Arial"/>
                <w:sz w:val="20"/>
                <w:szCs w:val="20"/>
                <w:lang w:val="en-GB" w:eastAsia="nl-NL"/>
              </w:rPr>
              <w:t>Or we might ask you to comment on a fragment we’ll show you.</w:t>
            </w:r>
          </w:p>
        </w:tc>
      </w:tr>
    </w:tbl>
    <w:p w14:paraId="039513B7" w14:textId="306D9CF0" w:rsidR="00A753D3" w:rsidRPr="00FB0180" w:rsidRDefault="00A753D3" w:rsidP="005E32EF">
      <w:pPr>
        <w:spacing w:line="276" w:lineRule="auto"/>
        <w:textAlignment w:val="baseline"/>
        <w:rPr>
          <w:rFonts w:ascii="Arial" w:eastAsia="Times New Roman" w:hAnsi="Arial" w:cs="Arial"/>
          <w:b/>
          <w:bCs/>
          <w:i/>
          <w:iCs/>
          <w:sz w:val="24"/>
          <w:szCs w:val="24"/>
          <w:lang w:val="en-GB" w:eastAsia="nl-NL"/>
        </w:rPr>
      </w:pPr>
    </w:p>
    <w:sectPr w:rsidR="00A753D3" w:rsidRPr="00FB0180" w:rsidSect="005C714B">
      <w:pgSz w:w="16838" w:h="11906" w:orient="landscape"/>
      <w:pgMar w:top="360" w:right="360" w:bottom="360" w:left="36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64B4F5" w14:textId="77777777" w:rsidR="00FB4AF4" w:rsidRDefault="00FB4AF4" w:rsidP="00B27306">
      <w:r>
        <w:separator/>
      </w:r>
    </w:p>
  </w:endnote>
  <w:endnote w:type="continuationSeparator" w:id="0">
    <w:p w14:paraId="2BD9E4C1" w14:textId="77777777" w:rsidR="00FB4AF4" w:rsidRDefault="00FB4AF4" w:rsidP="00B2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45C30B" w14:textId="77777777" w:rsidR="00FB4AF4" w:rsidRDefault="00FB4AF4" w:rsidP="00B27306">
      <w:r>
        <w:separator/>
      </w:r>
    </w:p>
  </w:footnote>
  <w:footnote w:type="continuationSeparator" w:id="0">
    <w:p w14:paraId="5251033D" w14:textId="77777777" w:rsidR="00FB4AF4" w:rsidRDefault="00FB4AF4" w:rsidP="00B273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E44F3"/>
    <w:multiLevelType w:val="hybridMultilevel"/>
    <w:tmpl w:val="CC521F56"/>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 w15:restartNumberingAfterBreak="0">
    <w:nsid w:val="00CB10EF"/>
    <w:multiLevelType w:val="multilevel"/>
    <w:tmpl w:val="BC6E666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47659F8"/>
    <w:multiLevelType w:val="multilevel"/>
    <w:tmpl w:val="AAAAC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CD3642"/>
    <w:multiLevelType w:val="hybridMultilevel"/>
    <w:tmpl w:val="6DC22B22"/>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4" w15:restartNumberingAfterBreak="0">
    <w:nsid w:val="1408319F"/>
    <w:multiLevelType w:val="multilevel"/>
    <w:tmpl w:val="9BC8AE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C12026C"/>
    <w:multiLevelType w:val="multilevel"/>
    <w:tmpl w:val="446C2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6B0BF1"/>
    <w:multiLevelType w:val="hybridMultilevel"/>
    <w:tmpl w:val="7F126E1E"/>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7" w15:restartNumberingAfterBreak="0">
    <w:nsid w:val="23D424F7"/>
    <w:multiLevelType w:val="hybridMultilevel"/>
    <w:tmpl w:val="03982B02"/>
    <w:lvl w:ilvl="0" w:tplc="C366B598">
      <w:start w:val="1"/>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8A44A23"/>
    <w:multiLevelType w:val="multilevel"/>
    <w:tmpl w:val="F9420CE4"/>
    <w:lvl w:ilvl="0">
      <w:start w:val="1"/>
      <w:numFmt w:val="decimal"/>
      <w:lvlText w:val="%1."/>
      <w:lvlJc w:val="left"/>
      <w:pPr>
        <w:tabs>
          <w:tab w:val="num" w:pos="360"/>
        </w:tabs>
        <w:ind w:left="360" w:hanging="360"/>
      </w:pPr>
      <w:rPr>
        <w:b w:val="0"/>
        <w:bCs w:val="0"/>
        <w:i w:val="0"/>
        <w:iCs w:val="0"/>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9" w15:restartNumberingAfterBreak="0">
    <w:nsid w:val="2C173259"/>
    <w:multiLevelType w:val="multilevel"/>
    <w:tmpl w:val="A29A8D3E"/>
    <w:lvl w:ilvl="0">
      <w:start w:val="1"/>
      <w:numFmt w:val="decimal"/>
      <w:lvlText w:val="%1."/>
      <w:lvlJc w:val="left"/>
      <w:pPr>
        <w:tabs>
          <w:tab w:val="num" w:pos="720"/>
        </w:tabs>
        <w:ind w:left="720" w:hanging="360"/>
      </w:pPr>
      <w:rPr>
        <w:b w:val="0"/>
        <w:bCs w:val="0"/>
        <w:i w:val="0"/>
        <w:i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E2D33E6"/>
    <w:multiLevelType w:val="multilevel"/>
    <w:tmpl w:val="7C76220C"/>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1" w15:restartNumberingAfterBreak="0">
    <w:nsid w:val="2FA45429"/>
    <w:multiLevelType w:val="multilevel"/>
    <w:tmpl w:val="F40C0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36B47D0"/>
    <w:multiLevelType w:val="multilevel"/>
    <w:tmpl w:val="75F007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D023238"/>
    <w:multiLevelType w:val="multilevel"/>
    <w:tmpl w:val="713C91FC"/>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4" w15:restartNumberingAfterBreak="0">
    <w:nsid w:val="409C6CFB"/>
    <w:multiLevelType w:val="multilevel"/>
    <w:tmpl w:val="749AA0A4"/>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5" w15:restartNumberingAfterBreak="0">
    <w:nsid w:val="40A239B7"/>
    <w:multiLevelType w:val="multilevel"/>
    <w:tmpl w:val="CC64A0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61024F5"/>
    <w:multiLevelType w:val="hybridMultilevel"/>
    <w:tmpl w:val="1B168ADC"/>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7" w15:restartNumberingAfterBreak="0">
    <w:nsid w:val="47996EC9"/>
    <w:multiLevelType w:val="hybridMultilevel"/>
    <w:tmpl w:val="A9A0F09C"/>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8" w15:restartNumberingAfterBreak="0">
    <w:nsid w:val="4B0547EC"/>
    <w:multiLevelType w:val="multilevel"/>
    <w:tmpl w:val="BD3AC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31E63A7"/>
    <w:multiLevelType w:val="multilevel"/>
    <w:tmpl w:val="9678F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4E1A7E"/>
    <w:multiLevelType w:val="multilevel"/>
    <w:tmpl w:val="1D2C88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81850DA"/>
    <w:multiLevelType w:val="hybridMultilevel"/>
    <w:tmpl w:val="204A1410"/>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2" w15:restartNumberingAfterBreak="0">
    <w:nsid w:val="59864005"/>
    <w:multiLevelType w:val="hybridMultilevel"/>
    <w:tmpl w:val="92D8070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5BC27200"/>
    <w:multiLevelType w:val="hybridMultilevel"/>
    <w:tmpl w:val="0E702074"/>
    <w:lvl w:ilvl="0" w:tplc="10EA5BDA">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5C847007"/>
    <w:multiLevelType w:val="multilevel"/>
    <w:tmpl w:val="202C94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E012448"/>
    <w:multiLevelType w:val="hybridMultilevel"/>
    <w:tmpl w:val="0ACCABD2"/>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6" w15:restartNumberingAfterBreak="0">
    <w:nsid w:val="5F9E004A"/>
    <w:multiLevelType w:val="hybridMultilevel"/>
    <w:tmpl w:val="A09AA9F0"/>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7" w15:restartNumberingAfterBreak="0">
    <w:nsid w:val="62BD2E6C"/>
    <w:multiLevelType w:val="multilevel"/>
    <w:tmpl w:val="2760FD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614655A"/>
    <w:multiLevelType w:val="hybridMultilevel"/>
    <w:tmpl w:val="11B46A0E"/>
    <w:lvl w:ilvl="0" w:tplc="9408780A">
      <w:start w:val="1"/>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6705667F"/>
    <w:multiLevelType w:val="hybridMultilevel"/>
    <w:tmpl w:val="D91A5BA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679800C1"/>
    <w:multiLevelType w:val="multilevel"/>
    <w:tmpl w:val="1794E80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8304E7C"/>
    <w:multiLevelType w:val="hybridMultilevel"/>
    <w:tmpl w:val="82EC349A"/>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2" w15:restartNumberingAfterBreak="0">
    <w:nsid w:val="6B3351EB"/>
    <w:multiLevelType w:val="hybridMultilevel"/>
    <w:tmpl w:val="F1EEEB8E"/>
    <w:lvl w:ilvl="0" w:tplc="BA668CFA">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6E7C486D"/>
    <w:multiLevelType w:val="multilevel"/>
    <w:tmpl w:val="9820950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FCB03DE"/>
    <w:multiLevelType w:val="multilevel"/>
    <w:tmpl w:val="31C6DD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4EE2319"/>
    <w:multiLevelType w:val="hybridMultilevel"/>
    <w:tmpl w:val="7572225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75BC0013"/>
    <w:multiLevelType w:val="hybridMultilevel"/>
    <w:tmpl w:val="79565EBC"/>
    <w:lvl w:ilvl="0" w:tplc="9408780A">
      <w:start w:val="1"/>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761D1481"/>
    <w:multiLevelType w:val="multilevel"/>
    <w:tmpl w:val="A61E5DF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9895F48"/>
    <w:multiLevelType w:val="multilevel"/>
    <w:tmpl w:val="12BE8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9A322FB"/>
    <w:multiLevelType w:val="multilevel"/>
    <w:tmpl w:val="3E1C2EF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numFmt w:val="bullet"/>
      <w:lvlText w:val="-"/>
      <w:lvlJc w:val="left"/>
      <w:pPr>
        <w:ind w:left="2160" w:hanging="360"/>
      </w:pPr>
      <w:rPr>
        <w:rFonts w:ascii="Arial" w:eastAsia="Times New Roman" w:hAnsi="Arial" w:cs="Arial"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F31494A"/>
    <w:multiLevelType w:val="multilevel"/>
    <w:tmpl w:val="D5BADFC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30378176">
    <w:abstractNumId w:val="11"/>
  </w:num>
  <w:num w:numId="2" w16cid:durableId="1560020461">
    <w:abstractNumId w:val="2"/>
  </w:num>
  <w:num w:numId="3" w16cid:durableId="355934467">
    <w:abstractNumId w:val="22"/>
  </w:num>
  <w:num w:numId="4" w16cid:durableId="394355362">
    <w:abstractNumId w:val="19"/>
  </w:num>
  <w:num w:numId="5" w16cid:durableId="267658615">
    <w:abstractNumId w:val="37"/>
  </w:num>
  <w:num w:numId="6" w16cid:durableId="1810395216">
    <w:abstractNumId w:val="29"/>
  </w:num>
  <w:num w:numId="7" w16cid:durableId="1847550137">
    <w:abstractNumId w:val="7"/>
  </w:num>
  <w:num w:numId="8" w16cid:durableId="1485388586">
    <w:abstractNumId w:val="36"/>
  </w:num>
  <w:num w:numId="9" w16cid:durableId="354581199">
    <w:abstractNumId w:val="32"/>
  </w:num>
  <w:num w:numId="10" w16cid:durableId="1101533553">
    <w:abstractNumId w:val="33"/>
  </w:num>
  <w:num w:numId="11" w16cid:durableId="1488207639">
    <w:abstractNumId w:val="39"/>
  </w:num>
  <w:num w:numId="12" w16cid:durableId="1425882966">
    <w:abstractNumId w:val="3"/>
  </w:num>
  <w:num w:numId="13" w16cid:durableId="1132404806">
    <w:abstractNumId w:val="31"/>
  </w:num>
  <w:num w:numId="14" w16cid:durableId="67117196">
    <w:abstractNumId w:val="21"/>
  </w:num>
  <w:num w:numId="15" w16cid:durableId="2026208686">
    <w:abstractNumId w:val="16"/>
  </w:num>
  <w:num w:numId="16" w16cid:durableId="1219779803">
    <w:abstractNumId w:val="0"/>
  </w:num>
  <w:num w:numId="17" w16cid:durableId="2016764638">
    <w:abstractNumId w:val="6"/>
  </w:num>
  <w:num w:numId="18" w16cid:durableId="2142066622">
    <w:abstractNumId w:val="26"/>
  </w:num>
  <w:num w:numId="19" w16cid:durableId="551498626">
    <w:abstractNumId w:val="17"/>
  </w:num>
  <w:num w:numId="20" w16cid:durableId="171998071">
    <w:abstractNumId w:val="25"/>
  </w:num>
  <w:num w:numId="21" w16cid:durableId="1089154436">
    <w:abstractNumId w:val="28"/>
  </w:num>
  <w:num w:numId="22" w16cid:durableId="1998269073">
    <w:abstractNumId w:val="40"/>
  </w:num>
  <w:num w:numId="23" w16cid:durableId="1825925896">
    <w:abstractNumId w:val="1"/>
  </w:num>
  <w:num w:numId="24" w16cid:durableId="112553206">
    <w:abstractNumId w:val="35"/>
  </w:num>
  <w:num w:numId="25" w16cid:durableId="2096128449">
    <w:abstractNumId w:val="13"/>
  </w:num>
  <w:num w:numId="26" w16cid:durableId="1745955135">
    <w:abstractNumId w:val="27"/>
  </w:num>
  <w:num w:numId="27" w16cid:durableId="456021910">
    <w:abstractNumId w:val="4"/>
  </w:num>
  <w:num w:numId="28" w16cid:durableId="316154426">
    <w:abstractNumId w:val="24"/>
  </w:num>
  <w:num w:numId="29" w16cid:durableId="1700660682">
    <w:abstractNumId w:val="15"/>
  </w:num>
  <w:num w:numId="30" w16cid:durableId="1300378196">
    <w:abstractNumId w:val="20"/>
  </w:num>
  <w:num w:numId="31" w16cid:durableId="2095659629">
    <w:abstractNumId w:val="34"/>
  </w:num>
  <w:num w:numId="32" w16cid:durableId="1468472896">
    <w:abstractNumId w:val="10"/>
  </w:num>
  <w:num w:numId="33" w16cid:durableId="1882593306">
    <w:abstractNumId w:val="5"/>
  </w:num>
  <w:num w:numId="34" w16cid:durableId="1152404712">
    <w:abstractNumId w:val="30"/>
  </w:num>
  <w:num w:numId="35" w16cid:durableId="12928313">
    <w:abstractNumId w:val="18"/>
  </w:num>
  <w:num w:numId="36" w16cid:durableId="406271604">
    <w:abstractNumId w:val="14"/>
  </w:num>
  <w:num w:numId="37" w16cid:durableId="1598563646">
    <w:abstractNumId w:val="9"/>
  </w:num>
  <w:num w:numId="38" w16cid:durableId="720178120">
    <w:abstractNumId w:val="38"/>
  </w:num>
  <w:num w:numId="39" w16cid:durableId="1662153379">
    <w:abstractNumId w:val="12"/>
  </w:num>
  <w:num w:numId="40" w16cid:durableId="518355671">
    <w:abstractNumId w:val="8"/>
  </w:num>
  <w:num w:numId="41" w16cid:durableId="130319405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6"/>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306"/>
    <w:rsid w:val="00023B5C"/>
    <w:rsid w:val="000248A0"/>
    <w:rsid w:val="00025AAF"/>
    <w:rsid w:val="00085A64"/>
    <w:rsid w:val="00090953"/>
    <w:rsid w:val="000D6790"/>
    <w:rsid w:val="000E6046"/>
    <w:rsid w:val="0010082A"/>
    <w:rsid w:val="00145983"/>
    <w:rsid w:val="0016006E"/>
    <w:rsid w:val="001605CE"/>
    <w:rsid w:val="00183979"/>
    <w:rsid w:val="00184A25"/>
    <w:rsid w:val="00191782"/>
    <w:rsid w:val="00196DBF"/>
    <w:rsid w:val="00196EF9"/>
    <w:rsid w:val="001A1DB0"/>
    <w:rsid w:val="001B1361"/>
    <w:rsid w:val="001D29C0"/>
    <w:rsid w:val="001E1526"/>
    <w:rsid w:val="001E647F"/>
    <w:rsid w:val="001F3B36"/>
    <w:rsid w:val="001F5B14"/>
    <w:rsid w:val="00200BCE"/>
    <w:rsid w:val="00233548"/>
    <w:rsid w:val="00233592"/>
    <w:rsid w:val="00237D85"/>
    <w:rsid w:val="00240CF5"/>
    <w:rsid w:val="00241AF2"/>
    <w:rsid w:val="00243DEB"/>
    <w:rsid w:val="002445FA"/>
    <w:rsid w:val="00274866"/>
    <w:rsid w:val="002C0BD7"/>
    <w:rsid w:val="002F3643"/>
    <w:rsid w:val="00311FD7"/>
    <w:rsid w:val="00325E3E"/>
    <w:rsid w:val="00334574"/>
    <w:rsid w:val="00352422"/>
    <w:rsid w:val="0036568F"/>
    <w:rsid w:val="0038680C"/>
    <w:rsid w:val="00390024"/>
    <w:rsid w:val="003906D1"/>
    <w:rsid w:val="003964D9"/>
    <w:rsid w:val="003A2BF5"/>
    <w:rsid w:val="003C185F"/>
    <w:rsid w:val="003E2586"/>
    <w:rsid w:val="003E380F"/>
    <w:rsid w:val="003E6787"/>
    <w:rsid w:val="003F39EA"/>
    <w:rsid w:val="004174E9"/>
    <w:rsid w:val="004458D9"/>
    <w:rsid w:val="00447C2E"/>
    <w:rsid w:val="00454463"/>
    <w:rsid w:val="0047676E"/>
    <w:rsid w:val="00484762"/>
    <w:rsid w:val="00491056"/>
    <w:rsid w:val="00493CBC"/>
    <w:rsid w:val="004A1CA0"/>
    <w:rsid w:val="004A20C8"/>
    <w:rsid w:val="004B5A55"/>
    <w:rsid w:val="004C7A1B"/>
    <w:rsid w:val="004D209F"/>
    <w:rsid w:val="004F3617"/>
    <w:rsid w:val="0051620D"/>
    <w:rsid w:val="00521AE2"/>
    <w:rsid w:val="005243F1"/>
    <w:rsid w:val="00537D20"/>
    <w:rsid w:val="00542E33"/>
    <w:rsid w:val="00575CCA"/>
    <w:rsid w:val="00583A4C"/>
    <w:rsid w:val="005A10F3"/>
    <w:rsid w:val="005A3BE3"/>
    <w:rsid w:val="005B121D"/>
    <w:rsid w:val="005C714B"/>
    <w:rsid w:val="005E3294"/>
    <w:rsid w:val="005E32EF"/>
    <w:rsid w:val="005F2BBA"/>
    <w:rsid w:val="005F6B82"/>
    <w:rsid w:val="00606ED2"/>
    <w:rsid w:val="006220F4"/>
    <w:rsid w:val="00631AF8"/>
    <w:rsid w:val="006333D8"/>
    <w:rsid w:val="00654E05"/>
    <w:rsid w:val="0068136E"/>
    <w:rsid w:val="006846E8"/>
    <w:rsid w:val="00687A5B"/>
    <w:rsid w:val="006A0493"/>
    <w:rsid w:val="006B4862"/>
    <w:rsid w:val="006B6653"/>
    <w:rsid w:val="006B6751"/>
    <w:rsid w:val="006B7A10"/>
    <w:rsid w:val="006D3FC3"/>
    <w:rsid w:val="007010BD"/>
    <w:rsid w:val="00705EFA"/>
    <w:rsid w:val="00712A9E"/>
    <w:rsid w:val="00735378"/>
    <w:rsid w:val="00762C77"/>
    <w:rsid w:val="00777CD6"/>
    <w:rsid w:val="00790C95"/>
    <w:rsid w:val="007A384E"/>
    <w:rsid w:val="007A3896"/>
    <w:rsid w:val="007B71D4"/>
    <w:rsid w:val="007E1881"/>
    <w:rsid w:val="007E5B47"/>
    <w:rsid w:val="00814230"/>
    <w:rsid w:val="0081629F"/>
    <w:rsid w:val="00835616"/>
    <w:rsid w:val="00835D0A"/>
    <w:rsid w:val="008725A2"/>
    <w:rsid w:val="00881AB0"/>
    <w:rsid w:val="00885179"/>
    <w:rsid w:val="008878BD"/>
    <w:rsid w:val="00890534"/>
    <w:rsid w:val="008A3023"/>
    <w:rsid w:val="008B335B"/>
    <w:rsid w:val="008B7EBB"/>
    <w:rsid w:val="008C74CF"/>
    <w:rsid w:val="008D6D64"/>
    <w:rsid w:val="008E4CEF"/>
    <w:rsid w:val="008F0C01"/>
    <w:rsid w:val="00927442"/>
    <w:rsid w:val="009336B3"/>
    <w:rsid w:val="00943985"/>
    <w:rsid w:val="00952F57"/>
    <w:rsid w:val="0097290A"/>
    <w:rsid w:val="00974F3C"/>
    <w:rsid w:val="009915C8"/>
    <w:rsid w:val="00991C03"/>
    <w:rsid w:val="00992A7F"/>
    <w:rsid w:val="009A2BD3"/>
    <w:rsid w:val="009A5306"/>
    <w:rsid w:val="009C5C7E"/>
    <w:rsid w:val="009F325A"/>
    <w:rsid w:val="009F36A9"/>
    <w:rsid w:val="00A13B21"/>
    <w:rsid w:val="00A31E2C"/>
    <w:rsid w:val="00A47E1B"/>
    <w:rsid w:val="00A519EE"/>
    <w:rsid w:val="00A753D3"/>
    <w:rsid w:val="00A75C08"/>
    <w:rsid w:val="00A933D3"/>
    <w:rsid w:val="00AA0953"/>
    <w:rsid w:val="00AB0CBE"/>
    <w:rsid w:val="00AB62E1"/>
    <w:rsid w:val="00AC1445"/>
    <w:rsid w:val="00AC2616"/>
    <w:rsid w:val="00AE4573"/>
    <w:rsid w:val="00AF70BA"/>
    <w:rsid w:val="00B06E8B"/>
    <w:rsid w:val="00B123FB"/>
    <w:rsid w:val="00B1697F"/>
    <w:rsid w:val="00B179C0"/>
    <w:rsid w:val="00B27306"/>
    <w:rsid w:val="00B30A01"/>
    <w:rsid w:val="00B461A2"/>
    <w:rsid w:val="00B46DDC"/>
    <w:rsid w:val="00B527B7"/>
    <w:rsid w:val="00B84554"/>
    <w:rsid w:val="00B91F62"/>
    <w:rsid w:val="00BA13BC"/>
    <w:rsid w:val="00BA450B"/>
    <w:rsid w:val="00BC30E8"/>
    <w:rsid w:val="00BC77E2"/>
    <w:rsid w:val="00BD2AE2"/>
    <w:rsid w:val="00BE0723"/>
    <w:rsid w:val="00C00737"/>
    <w:rsid w:val="00C03C44"/>
    <w:rsid w:val="00C254B1"/>
    <w:rsid w:val="00C3339F"/>
    <w:rsid w:val="00C52660"/>
    <w:rsid w:val="00C679CC"/>
    <w:rsid w:val="00C85339"/>
    <w:rsid w:val="00C860FF"/>
    <w:rsid w:val="00CA5BA6"/>
    <w:rsid w:val="00CC51E0"/>
    <w:rsid w:val="00CF683A"/>
    <w:rsid w:val="00D11578"/>
    <w:rsid w:val="00D16A0F"/>
    <w:rsid w:val="00D17B25"/>
    <w:rsid w:val="00D21C67"/>
    <w:rsid w:val="00D34F94"/>
    <w:rsid w:val="00D375FF"/>
    <w:rsid w:val="00D56A46"/>
    <w:rsid w:val="00D847B0"/>
    <w:rsid w:val="00DA194F"/>
    <w:rsid w:val="00DA3BA8"/>
    <w:rsid w:val="00DA6528"/>
    <w:rsid w:val="00DA6CE5"/>
    <w:rsid w:val="00DB2F6B"/>
    <w:rsid w:val="00DE643F"/>
    <w:rsid w:val="00DF2857"/>
    <w:rsid w:val="00E015E5"/>
    <w:rsid w:val="00E57EED"/>
    <w:rsid w:val="00E57F86"/>
    <w:rsid w:val="00E6466B"/>
    <w:rsid w:val="00E72B9A"/>
    <w:rsid w:val="00E9130E"/>
    <w:rsid w:val="00EA02BE"/>
    <w:rsid w:val="00EA7E0F"/>
    <w:rsid w:val="00EB3887"/>
    <w:rsid w:val="00EB7D3C"/>
    <w:rsid w:val="00ED60E9"/>
    <w:rsid w:val="00F038E9"/>
    <w:rsid w:val="00F22309"/>
    <w:rsid w:val="00F81111"/>
    <w:rsid w:val="00F96A49"/>
    <w:rsid w:val="00FA00EB"/>
    <w:rsid w:val="00FA2B52"/>
    <w:rsid w:val="00FA3207"/>
    <w:rsid w:val="00FB0180"/>
    <w:rsid w:val="00FB40B6"/>
    <w:rsid w:val="00FB4AF4"/>
    <w:rsid w:val="00FC1C88"/>
    <w:rsid w:val="00FC788C"/>
    <w:rsid w:val="00FD79B9"/>
    <w:rsid w:val="00FE5BB8"/>
    <w:rsid w:val="00FF11EE"/>
    <w:rsid w:val="00FF3850"/>
    <w:rsid w:val="260E6F4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A3D63"/>
  <w15:chartTrackingRefBased/>
  <w15:docId w15:val="{E5949D97-EAD3-48DE-ADF1-A7BA134B9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81111"/>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B27306"/>
    <w:pPr>
      <w:tabs>
        <w:tab w:val="center" w:pos="4536"/>
        <w:tab w:val="right" w:pos="9072"/>
      </w:tabs>
    </w:pPr>
  </w:style>
  <w:style w:type="character" w:customStyle="1" w:styleId="KoptekstChar">
    <w:name w:val="Koptekst Char"/>
    <w:basedOn w:val="Standaardalinea-lettertype"/>
    <w:link w:val="Koptekst"/>
    <w:uiPriority w:val="99"/>
    <w:rsid w:val="00B27306"/>
  </w:style>
  <w:style w:type="paragraph" w:styleId="Voettekst">
    <w:name w:val="footer"/>
    <w:basedOn w:val="Standaard"/>
    <w:link w:val="VoettekstChar"/>
    <w:uiPriority w:val="99"/>
    <w:unhideWhenUsed/>
    <w:rsid w:val="00B27306"/>
    <w:pPr>
      <w:tabs>
        <w:tab w:val="center" w:pos="4536"/>
        <w:tab w:val="right" w:pos="9072"/>
      </w:tabs>
    </w:pPr>
  </w:style>
  <w:style w:type="character" w:customStyle="1" w:styleId="VoettekstChar">
    <w:name w:val="Voettekst Char"/>
    <w:basedOn w:val="Standaardalinea-lettertype"/>
    <w:link w:val="Voettekst"/>
    <w:uiPriority w:val="99"/>
    <w:rsid w:val="00B27306"/>
  </w:style>
  <w:style w:type="paragraph" w:styleId="Lijstalinea">
    <w:name w:val="List Paragraph"/>
    <w:basedOn w:val="Standaard"/>
    <w:uiPriority w:val="34"/>
    <w:qFormat/>
    <w:rsid w:val="003E2586"/>
    <w:pPr>
      <w:ind w:left="720"/>
      <w:contextualSpacing/>
    </w:pPr>
  </w:style>
  <w:style w:type="character" w:styleId="Hyperlink">
    <w:name w:val="Hyperlink"/>
    <w:basedOn w:val="Standaardalinea-lettertype"/>
    <w:uiPriority w:val="99"/>
    <w:semiHidden/>
    <w:unhideWhenUsed/>
    <w:rsid w:val="00FC788C"/>
    <w:rPr>
      <w:color w:val="0000FF"/>
      <w:u w:val="single"/>
    </w:rPr>
  </w:style>
  <w:style w:type="character" w:customStyle="1" w:styleId="summarysentencestudy-guide">
    <w:name w:val="summary_sentence__study-guide"/>
    <w:basedOn w:val="Standaardalinea-lettertype"/>
    <w:rsid w:val="00191782"/>
  </w:style>
  <w:style w:type="paragraph" w:styleId="Normaalweb">
    <w:name w:val="Normal (Web)"/>
    <w:basedOn w:val="Standaard"/>
    <w:uiPriority w:val="99"/>
    <w:unhideWhenUsed/>
    <w:rsid w:val="00DA6528"/>
    <w:pPr>
      <w:spacing w:before="100" w:beforeAutospacing="1" w:after="100" w:afterAutospacing="1"/>
    </w:pPr>
    <w:rPr>
      <w:rFonts w:ascii="Times New Roman" w:eastAsia="Times New Roman" w:hAnsi="Times New Roman" w:cs="Times New Roman"/>
      <w:sz w:val="24"/>
      <w:szCs w:val="24"/>
      <w:lang w:eastAsia="nl-NL"/>
    </w:rPr>
  </w:style>
  <w:style w:type="character" w:styleId="Zwaar">
    <w:name w:val="Strong"/>
    <w:basedOn w:val="Standaardalinea-lettertype"/>
    <w:uiPriority w:val="22"/>
    <w:qFormat/>
    <w:rsid w:val="00DF2857"/>
    <w:rPr>
      <w:b/>
      <w:bCs/>
    </w:rPr>
  </w:style>
  <w:style w:type="paragraph" w:styleId="Titel">
    <w:name w:val="Title"/>
    <w:basedOn w:val="Standaard"/>
    <w:next w:val="Standaard"/>
    <w:link w:val="TitelChar"/>
    <w:uiPriority w:val="10"/>
    <w:qFormat/>
    <w:rsid w:val="00542E33"/>
    <w:pPr>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42E33"/>
    <w:rPr>
      <w:rFonts w:asciiTheme="majorHAnsi" w:eastAsiaTheme="majorEastAsia" w:hAnsiTheme="majorHAnsi" w:cstheme="majorBidi"/>
      <w:spacing w:val="-10"/>
      <w:kern w:val="28"/>
      <w:sz w:val="56"/>
      <w:szCs w:val="56"/>
    </w:rPr>
  </w:style>
  <w:style w:type="table" w:styleId="Tabelraster">
    <w:name w:val="Table Grid"/>
    <w:basedOn w:val="Standaardtabel"/>
    <w:uiPriority w:val="39"/>
    <w:rsid w:val="001605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2838386">
      <w:bodyDiv w:val="1"/>
      <w:marLeft w:val="0"/>
      <w:marRight w:val="0"/>
      <w:marTop w:val="0"/>
      <w:marBottom w:val="0"/>
      <w:divBdr>
        <w:top w:val="none" w:sz="0" w:space="0" w:color="auto"/>
        <w:left w:val="none" w:sz="0" w:space="0" w:color="auto"/>
        <w:bottom w:val="none" w:sz="0" w:space="0" w:color="auto"/>
        <w:right w:val="none" w:sz="0" w:space="0" w:color="auto"/>
      </w:divBdr>
      <w:divsChild>
        <w:div w:id="876310332">
          <w:marLeft w:val="300"/>
          <w:marRight w:val="0"/>
          <w:marTop w:val="0"/>
          <w:marBottom w:val="0"/>
          <w:divBdr>
            <w:top w:val="none" w:sz="0" w:space="0" w:color="auto"/>
            <w:left w:val="none" w:sz="0" w:space="0" w:color="auto"/>
            <w:bottom w:val="none" w:sz="0" w:space="0" w:color="auto"/>
            <w:right w:val="none" w:sz="0" w:space="0" w:color="auto"/>
          </w:divBdr>
        </w:div>
      </w:divsChild>
    </w:div>
    <w:div w:id="640885295">
      <w:bodyDiv w:val="1"/>
      <w:marLeft w:val="0"/>
      <w:marRight w:val="0"/>
      <w:marTop w:val="0"/>
      <w:marBottom w:val="0"/>
      <w:divBdr>
        <w:top w:val="none" w:sz="0" w:space="0" w:color="auto"/>
        <w:left w:val="none" w:sz="0" w:space="0" w:color="auto"/>
        <w:bottom w:val="none" w:sz="0" w:space="0" w:color="auto"/>
        <w:right w:val="none" w:sz="0" w:space="0" w:color="auto"/>
      </w:divBdr>
    </w:div>
    <w:div w:id="695346965">
      <w:bodyDiv w:val="1"/>
      <w:marLeft w:val="0"/>
      <w:marRight w:val="0"/>
      <w:marTop w:val="0"/>
      <w:marBottom w:val="0"/>
      <w:divBdr>
        <w:top w:val="none" w:sz="0" w:space="0" w:color="auto"/>
        <w:left w:val="none" w:sz="0" w:space="0" w:color="auto"/>
        <w:bottom w:val="none" w:sz="0" w:space="0" w:color="auto"/>
        <w:right w:val="none" w:sz="0" w:space="0" w:color="auto"/>
      </w:divBdr>
    </w:div>
    <w:div w:id="768088235">
      <w:bodyDiv w:val="1"/>
      <w:marLeft w:val="0"/>
      <w:marRight w:val="0"/>
      <w:marTop w:val="0"/>
      <w:marBottom w:val="0"/>
      <w:divBdr>
        <w:top w:val="none" w:sz="0" w:space="0" w:color="auto"/>
        <w:left w:val="none" w:sz="0" w:space="0" w:color="auto"/>
        <w:bottom w:val="none" w:sz="0" w:space="0" w:color="auto"/>
        <w:right w:val="none" w:sz="0" w:space="0" w:color="auto"/>
      </w:divBdr>
    </w:div>
    <w:div w:id="1007442621">
      <w:bodyDiv w:val="1"/>
      <w:marLeft w:val="0"/>
      <w:marRight w:val="0"/>
      <w:marTop w:val="0"/>
      <w:marBottom w:val="0"/>
      <w:divBdr>
        <w:top w:val="none" w:sz="0" w:space="0" w:color="auto"/>
        <w:left w:val="none" w:sz="0" w:space="0" w:color="auto"/>
        <w:bottom w:val="none" w:sz="0" w:space="0" w:color="auto"/>
        <w:right w:val="none" w:sz="0" w:space="0" w:color="auto"/>
      </w:divBdr>
    </w:div>
    <w:div w:id="1262027285">
      <w:bodyDiv w:val="1"/>
      <w:marLeft w:val="0"/>
      <w:marRight w:val="0"/>
      <w:marTop w:val="0"/>
      <w:marBottom w:val="0"/>
      <w:divBdr>
        <w:top w:val="none" w:sz="0" w:space="0" w:color="auto"/>
        <w:left w:val="none" w:sz="0" w:space="0" w:color="auto"/>
        <w:bottom w:val="none" w:sz="0" w:space="0" w:color="auto"/>
        <w:right w:val="none" w:sz="0" w:space="0" w:color="auto"/>
      </w:divBdr>
      <w:divsChild>
        <w:div w:id="715588141">
          <w:marLeft w:val="0"/>
          <w:marRight w:val="0"/>
          <w:marTop w:val="0"/>
          <w:marBottom w:val="0"/>
          <w:divBdr>
            <w:top w:val="single" w:sz="2" w:space="0" w:color="D9D9E3"/>
            <w:left w:val="single" w:sz="2" w:space="0" w:color="D9D9E3"/>
            <w:bottom w:val="single" w:sz="2" w:space="0" w:color="D9D9E3"/>
            <w:right w:val="single" w:sz="2" w:space="0" w:color="D9D9E3"/>
          </w:divBdr>
          <w:divsChild>
            <w:div w:id="18893126">
              <w:marLeft w:val="0"/>
              <w:marRight w:val="0"/>
              <w:marTop w:val="0"/>
              <w:marBottom w:val="0"/>
              <w:divBdr>
                <w:top w:val="single" w:sz="2" w:space="0" w:color="D9D9E3"/>
                <w:left w:val="single" w:sz="2" w:space="0" w:color="D9D9E3"/>
                <w:bottom w:val="single" w:sz="2" w:space="0" w:color="D9D9E3"/>
                <w:right w:val="single" w:sz="2" w:space="0" w:color="D9D9E3"/>
              </w:divBdr>
              <w:divsChild>
                <w:div w:id="1397971290">
                  <w:marLeft w:val="0"/>
                  <w:marRight w:val="0"/>
                  <w:marTop w:val="0"/>
                  <w:marBottom w:val="0"/>
                  <w:divBdr>
                    <w:top w:val="single" w:sz="2" w:space="0" w:color="D9D9E3"/>
                    <w:left w:val="single" w:sz="2" w:space="0" w:color="D9D9E3"/>
                    <w:bottom w:val="single" w:sz="2" w:space="0" w:color="D9D9E3"/>
                    <w:right w:val="single" w:sz="2" w:space="0" w:color="D9D9E3"/>
                  </w:divBdr>
                  <w:divsChild>
                    <w:div w:id="1427120022">
                      <w:marLeft w:val="0"/>
                      <w:marRight w:val="0"/>
                      <w:marTop w:val="0"/>
                      <w:marBottom w:val="0"/>
                      <w:divBdr>
                        <w:top w:val="single" w:sz="2" w:space="0" w:color="D9D9E3"/>
                        <w:left w:val="single" w:sz="2" w:space="0" w:color="D9D9E3"/>
                        <w:bottom w:val="single" w:sz="2" w:space="0" w:color="D9D9E3"/>
                        <w:right w:val="single" w:sz="2" w:space="0" w:color="D9D9E3"/>
                      </w:divBdr>
                      <w:divsChild>
                        <w:div w:id="898708823">
                          <w:marLeft w:val="0"/>
                          <w:marRight w:val="0"/>
                          <w:marTop w:val="0"/>
                          <w:marBottom w:val="0"/>
                          <w:divBdr>
                            <w:top w:val="single" w:sz="2" w:space="0" w:color="auto"/>
                            <w:left w:val="single" w:sz="2" w:space="0" w:color="auto"/>
                            <w:bottom w:val="single" w:sz="6" w:space="0" w:color="auto"/>
                            <w:right w:val="single" w:sz="2" w:space="0" w:color="auto"/>
                          </w:divBdr>
                          <w:divsChild>
                            <w:div w:id="1769424035">
                              <w:marLeft w:val="0"/>
                              <w:marRight w:val="0"/>
                              <w:marTop w:val="100"/>
                              <w:marBottom w:val="100"/>
                              <w:divBdr>
                                <w:top w:val="single" w:sz="2" w:space="0" w:color="D9D9E3"/>
                                <w:left w:val="single" w:sz="2" w:space="0" w:color="D9D9E3"/>
                                <w:bottom w:val="single" w:sz="2" w:space="0" w:color="D9D9E3"/>
                                <w:right w:val="single" w:sz="2" w:space="0" w:color="D9D9E3"/>
                              </w:divBdr>
                              <w:divsChild>
                                <w:div w:id="1868638937">
                                  <w:marLeft w:val="0"/>
                                  <w:marRight w:val="0"/>
                                  <w:marTop w:val="0"/>
                                  <w:marBottom w:val="0"/>
                                  <w:divBdr>
                                    <w:top w:val="single" w:sz="2" w:space="0" w:color="D9D9E3"/>
                                    <w:left w:val="single" w:sz="2" w:space="0" w:color="D9D9E3"/>
                                    <w:bottom w:val="single" w:sz="2" w:space="0" w:color="D9D9E3"/>
                                    <w:right w:val="single" w:sz="2" w:space="0" w:color="D9D9E3"/>
                                  </w:divBdr>
                                  <w:divsChild>
                                    <w:div w:id="2101490628">
                                      <w:marLeft w:val="0"/>
                                      <w:marRight w:val="0"/>
                                      <w:marTop w:val="0"/>
                                      <w:marBottom w:val="0"/>
                                      <w:divBdr>
                                        <w:top w:val="single" w:sz="2" w:space="0" w:color="D9D9E3"/>
                                        <w:left w:val="single" w:sz="2" w:space="0" w:color="D9D9E3"/>
                                        <w:bottom w:val="single" w:sz="2" w:space="0" w:color="D9D9E3"/>
                                        <w:right w:val="single" w:sz="2" w:space="0" w:color="D9D9E3"/>
                                      </w:divBdr>
                                      <w:divsChild>
                                        <w:div w:id="285894770">
                                          <w:marLeft w:val="0"/>
                                          <w:marRight w:val="0"/>
                                          <w:marTop w:val="0"/>
                                          <w:marBottom w:val="0"/>
                                          <w:divBdr>
                                            <w:top w:val="single" w:sz="2" w:space="0" w:color="D9D9E3"/>
                                            <w:left w:val="single" w:sz="2" w:space="0" w:color="D9D9E3"/>
                                            <w:bottom w:val="single" w:sz="2" w:space="0" w:color="D9D9E3"/>
                                            <w:right w:val="single" w:sz="2" w:space="0" w:color="D9D9E3"/>
                                          </w:divBdr>
                                          <w:divsChild>
                                            <w:div w:id="49403194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494025388">
          <w:marLeft w:val="0"/>
          <w:marRight w:val="0"/>
          <w:marTop w:val="0"/>
          <w:marBottom w:val="0"/>
          <w:divBdr>
            <w:top w:val="none" w:sz="0" w:space="0" w:color="auto"/>
            <w:left w:val="none" w:sz="0" w:space="0" w:color="auto"/>
            <w:bottom w:val="none" w:sz="0" w:space="0" w:color="auto"/>
            <w:right w:val="none" w:sz="0" w:space="0" w:color="auto"/>
          </w:divBdr>
        </w:div>
      </w:divsChild>
    </w:div>
    <w:div w:id="1296983905">
      <w:bodyDiv w:val="1"/>
      <w:marLeft w:val="0"/>
      <w:marRight w:val="0"/>
      <w:marTop w:val="0"/>
      <w:marBottom w:val="0"/>
      <w:divBdr>
        <w:top w:val="none" w:sz="0" w:space="0" w:color="auto"/>
        <w:left w:val="none" w:sz="0" w:space="0" w:color="auto"/>
        <w:bottom w:val="none" w:sz="0" w:space="0" w:color="auto"/>
        <w:right w:val="none" w:sz="0" w:space="0" w:color="auto"/>
      </w:divBdr>
    </w:div>
    <w:div w:id="2023318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n.wikipedia.org/wiki/Epithet" TargetMode="External"/><Relationship Id="rId5" Type="http://schemas.openxmlformats.org/officeDocument/2006/relationships/styles" Target="styles.xml"/><Relationship Id="rId10" Type="http://schemas.openxmlformats.org/officeDocument/2006/relationships/hyperlink" Target="https://en.wikipedia.org/wiki/Deep_South"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0F292883A4D39449A45F38BC8EF5011" ma:contentTypeVersion="17" ma:contentTypeDescription="Een nieuw document maken." ma:contentTypeScope="" ma:versionID="3a54cb6f704bb26543ec7bbe7f8c32af">
  <xsd:schema xmlns:xsd="http://www.w3.org/2001/XMLSchema" xmlns:xs="http://www.w3.org/2001/XMLSchema" xmlns:p="http://schemas.microsoft.com/office/2006/metadata/properties" xmlns:ns2="1c3dd089-cca4-4288-943b-5f51adb93bad" xmlns:ns3="c412cb28-bd09-419e-a1c6-d315c4509504" targetNamespace="http://schemas.microsoft.com/office/2006/metadata/properties" ma:root="true" ma:fieldsID="3648bb3d9a0e1dfa3c8b76aee8491679" ns2:_="" ns3:_="">
    <xsd:import namespace="1c3dd089-cca4-4288-943b-5f51adb93bad"/>
    <xsd:import namespace="c412cb28-bd09-419e-a1c6-d315c450950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3dd089-cca4-4288-943b-5f51adb93b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Afbeeldingtags" ma:readOnly="false" ma:fieldId="{5cf76f15-5ced-4ddc-b409-7134ff3c332f}" ma:taxonomyMulti="true" ma:sspId="1bddb5a6-813b-4703-8f12-be8ad64d5962" ma:termSetId="09814cd3-568e-fe90-9814-8d621ff8fb84" ma:anchorId="fba54fb3-c3e1-fe81-a776-ca4b69148c4d" ma:open="true" ma:isKeyword="false">
      <xsd:complexType>
        <xsd:sequence>
          <xsd:element ref="pc:Terms" minOccurs="0" maxOccurs="1"/>
        </xsd:sequence>
      </xsd:complex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12cb28-bd09-419e-a1c6-d315c4509504"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1" nillable="true" ma:displayName="Taxonomy Catch All Column" ma:hidden="true" ma:list="{d86b1b37-fd5e-4faa-a1a4-7b5b0f0794ac}" ma:internalName="TaxCatchAll" ma:showField="CatchAllData" ma:web="c412cb28-bd09-419e-a1c6-d315c450950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c3dd089-cca4-4288-943b-5f51adb93bad">
      <Terms xmlns="http://schemas.microsoft.com/office/infopath/2007/PartnerControls"/>
    </lcf76f155ced4ddcb4097134ff3c332f>
    <TaxCatchAll xmlns="c412cb28-bd09-419e-a1c6-d315c4509504" xsi:nil="true"/>
  </documentManagement>
</p:properties>
</file>

<file path=customXml/itemProps1.xml><?xml version="1.0" encoding="utf-8"?>
<ds:datastoreItem xmlns:ds="http://schemas.openxmlformats.org/officeDocument/2006/customXml" ds:itemID="{0ABC9245-24D4-4EA6-8616-9EFBF6CBC6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3dd089-cca4-4288-943b-5f51adb93bad"/>
    <ds:schemaRef ds:uri="c412cb28-bd09-419e-a1c6-d315c4509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2636C1-E4E6-41DE-8467-B2B2F35F1588}">
  <ds:schemaRefs>
    <ds:schemaRef ds:uri="http://schemas.microsoft.com/sharepoint/v3/contenttype/forms"/>
  </ds:schemaRefs>
</ds:datastoreItem>
</file>

<file path=customXml/itemProps3.xml><?xml version="1.0" encoding="utf-8"?>
<ds:datastoreItem xmlns:ds="http://schemas.openxmlformats.org/officeDocument/2006/customXml" ds:itemID="{B7AD36CD-E96D-445F-82BA-C093B6C65814}">
  <ds:schemaRefs>
    <ds:schemaRef ds:uri="http://schemas.microsoft.com/office/2006/metadata/properties"/>
    <ds:schemaRef ds:uri="http://schemas.microsoft.com/office/infopath/2007/PartnerControls"/>
    <ds:schemaRef ds:uri="1c3dd089-cca4-4288-943b-5f51adb93bad"/>
    <ds:schemaRef ds:uri="c412cb28-bd09-419e-a1c6-d315c450950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3229</Words>
  <Characters>17765</Characters>
  <Application>Microsoft Office Word</Application>
  <DocSecurity>0</DocSecurity>
  <Lines>148</Lines>
  <Paragraphs>41</Paragraphs>
  <ScaleCrop>false</ScaleCrop>
  <Company/>
  <LinksUpToDate>false</LinksUpToDate>
  <CharactersWithSpaces>20953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Imke De Graaf</dc:creator>
  <cp:keywords/>
  <dc:description/>
  <cp:lastModifiedBy>Imke De Graaf</cp:lastModifiedBy>
  <cp:revision>2</cp:revision>
  <dcterms:created xsi:type="dcterms:W3CDTF">2024-06-21T09:41:00Z</dcterms:created>
  <dcterms:modified xsi:type="dcterms:W3CDTF">2024-06-21T09:41:00Z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0x01010080F292883A4D39449A45F38BC8EF5011</vt:lpwstr>
  </property>
  <property fmtid="{D5CDD505-2E9C-101B-9397-08002B2CF9AE}" pid="3" name="MediaServiceImageTags">
    <vt:lpwstr/>
  </property>
</Properties>
</file>