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C35B45" w14:textId="70E6D733" w:rsidR="003938C4" w:rsidRPr="00D47DFF" w:rsidRDefault="00D47DFF">
      <w:pPr>
        <w:rPr>
          <w:b/>
          <w:sz w:val="28"/>
          <w:szCs w:val="28"/>
        </w:rPr>
      </w:pPr>
      <w:r w:rsidRPr="00D47DFF">
        <w:rPr>
          <w:b/>
          <w:sz w:val="28"/>
          <w:szCs w:val="28"/>
        </w:rPr>
        <w:t>Assignment</w:t>
      </w:r>
      <w:r w:rsidR="006E0C48">
        <w:rPr>
          <w:b/>
          <w:sz w:val="28"/>
          <w:szCs w:val="28"/>
        </w:rPr>
        <w:t xml:space="preserve"> introductory paragraph</w:t>
      </w:r>
    </w:p>
    <w:p w14:paraId="78C35B46" w14:textId="77777777" w:rsidR="00D47DFF" w:rsidRPr="00D47DFF" w:rsidRDefault="00D47DFF">
      <w:pPr>
        <w:rPr>
          <w:b/>
          <w:sz w:val="28"/>
          <w:szCs w:val="28"/>
        </w:rPr>
      </w:pPr>
    </w:p>
    <w:p w14:paraId="78C35B47" w14:textId="77777777" w:rsidR="00D47DFF" w:rsidRPr="00D47DFF" w:rsidRDefault="00D47DFF" w:rsidP="00D47DFF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D47DFF">
        <w:rPr>
          <w:sz w:val="28"/>
          <w:szCs w:val="28"/>
        </w:rPr>
        <w:t>Watch the video:</w:t>
      </w:r>
    </w:p>
    <w:p w14:paraId="78C35B48" w14:textId="77777777" w:rsidR="00D47DFF" w:rsidRPr="00001C35" w:rsidRDefault="00BE75E9" w:rsidP="00D47DFF">
      <w:pPr>
        <w:rPr>
          <w:sz w:val="28"/>
          <w:szCs w:val="28"/>
        </w:rPr>
      </w:pPr>
      <w:hyperlink r:id="rId8" w:history="1">
        <w:r w:rsidR="00D47DFF" w:rsidRPr="00001C35">
          <w:rPr>
            <w:rStyle w:val="Hyperlink"/>
            <w:sz w:val="28"/>
            <w:szCs w:val="28"/>
          </w:rPr>
          <w:t>https://www.youtube.com/watch?v=J3COR_IKG2c</w:t>
        </w:r>
      </w:hyperlink>
      <w:r w:rsidR="00D47DFF" w:rsidRPr="00001C35">
        <w:rPr>
          <w:sz w:val="28"/>
          <w:szCs w:val="28"/>
        </w:rPr>
        <w:t xml:space="preserve"> </w:t>
      </w:r>
    </w:p>
    <w:p w14:paraId="78C35B4A" w14:textId="2AA6B737" w:rsidR="00D47DFF" w:rsidRPr="00147466" w:rsidRDefault="00D47DFF" w:rsidP="00D47DFF">
      <w:pPr>
        <w:pStyle w:val="Lijstalinea"/>
        <w:numPr>
          <w:ilvl w:val="0"/>
          <w:numId w:val="1"/>
        </w:numPr>
        <w:ind w:left="360"/>
        <w:rPr>
          <w:b/>
          <w:sz w:val="28"/>
          <w:szCs w:val="28"/>
          <w:lang w:val="en-GB"/>
        </w:rPr>
      </w:pPr>
      <w:r w:rsidRPr="00147466">
        <w:rPr>
          <w:sz w:val="28"/>
          <w:szCs w:val="28"/>
          <w:lang w:val="en-GB"/>
        </w:rPr>
        <w:t>Afterwards, write three different introductions</w:t>
      </w:r>
      <w:r w:rsidR="006A4EDD">
        <w:rPr>
          <w:sz w:val="28"/>
          <w:szCs w:val="28"/>
          <w:lang w:val="en-GB"/>
        </w:rPr>
        <w:t xml:space="preserve"> for one of your essay</w:t>
      </w:r>
      <w:r w:rsidR="00BE75E9">
        <w:rPr>
          <w:sz w:val="28"/>
          <w:szCs w:val="28"/>
          <w:lang w:val="en-GB"/>
        </w:rPr>
        <w:t xml:space="preserve"> topics.</w:t>
      </w:r>
      <w:r w:rsidR="0054370C">
        <w:rPr>
          <w:sz w:val="28"/>
          <w:szCs w:val="28"/>
          <w:lang w:val="en-GB"/>
        </w:rPr>
        <w:t xml:space="preserve"> </w:t>
      </w:r>
      <w:r w:rsidRPr="00147466">
        <w:rPr>
          <w:sz w:val="28"/>
          <w:szCs w:val="28"/>
          <w:lang w:val="en-GB"/>
        </w:rPr>
        <w:t xml:space="preserve">One that starts with an </w:t>
      </w:r>
      <w:r w:rsidRPr="00147466">
        <w:rPr>
          <w:b/>
          <w:sz w:val="28"/>
          <w:szCs w:val="28"/>
          <w:lang w:val="en-GB"/>
        </w:rPr>
        <w:t>anecdote</w:t>
      </w:r>
      <w:r w:rsidRPr="00147466">
        <w:rPr>
          <w:sz w:val="28"/>
          <w:szCs w:val="28"/>
          <w:lang w:val="en-GB"/>
        </w:rPr>
        <w:t xml:space="preserve">, one that starts with </w:t>
      </w:r>
      <w:r w:rsidRPr="00147466">
        <w:rPr>
          <w:b/>
          <w:sz w:val="28"/>
          <w:szCs w:val="28"/>
          <w:lang w:val="en-GB"/>
        </w:rPr>
        <w:t>a question</w:t>
      </w:r>
      <w:r w:rsidRPr="00147466">
        <w:rPr>
          <w:sz w:val="28"/>
          <w:szCs w:val="28"/>
          <w:lang w:val="en-GB"/>
        </w:rPr>
        <w:t xml:space="preserve">, and one that starts with </w:t>
      </w:r>
      <w:r w:rsidRPr="00147466">
        <w:rPr>
          <w:b/>
          <w:sz w:val="28"/>
          <w:szCs w:val="28"/>
          <w:lang w:val="en-GB"/>
        </w:rPr>
        <w:t>a scenario.</w:t>
      </w:r>
    </w:p>
    <w:p w14:paraId="78C35B4B" w14:textId="77777777" w:rsidR="00D47DFF" w:rsidRPr="00D47DFF" w:rsidRDefault="00D47DFF" w:rsidP="00D47DFF">
      <w:pPr>
        <w:ind w:firstLine="360"/>
        <w:rPr>
          <w:sz w:val="28"/>
          <w:szCs w:val="28"/>
          <w:lang w:val="en-GB"/>
        </w:rPr>
      </w:pPr>
      <w:r w:rsidRPr="00D47DFF">
        <w:rPr>
          <w:sz w:val="28"/>
          <w:szCs w:val="28"/>
          <w:lang w:val="en-GB"/>
        </w:rPr>
        <w:t>Make sure they all have a clear thesis statement.</w:t>
      </w:r>
    </w:p>
    <w:p w14:paraId="78C35B4D" w14:textId="6D43BEAA" w:rsidR="00D47DFF" w:rsidRDefault="00D47DFF">
      <w:pPr>
        <w:rPr>
          <w:b/>
          <w:sz w:val="28"/>
          <w:szCs w:val="28"/>
          <w:lang w:val="en-GB"/>
        </w:rPr>
      </w:pPr>
    </w:p>
    <w:p w14:paraId="5AF67E4F" w14:textId="77777777" w:rsidR="00001C35" w:rsidRPr="00D47DFF" w:rsidRDefault="00001C35">
      <w:pPr>
        <w:rPr>
          <w:b/>
          <w:sz w:val="28"/>
          <w:szCs w:val="28"/>
          <w:lang w:val="en-GB"/>
        </w:rPr>
      </w:pPr>
    </w:p>
    <w:sectPr w:rsidR="00001C35" w:rsidRPr="00D47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F7C99"/>
    <w:multiLevelType w:val="hybridMultilevel"/>
    <w:tmpl w:val="7D163F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100C"/>
    <w:rsid w:val="00001C35"/>
    <w:rsid w:val="00093F93"/>
    <w:rsid w:val="00147466"/>
    <w:rsid w:val="003938C4"/>
    <w:rsid w:val="003B5CC5"/>
    <w:rsid w:val="004B6404"/>
    <w:rsid w:val="0054370C"/>
    <w:rsid w:val="006A4EDD"/>
    <w:rsid w:val="006E0C48"/>
    <w:rsid w:val="00997FC7"/>
    <w:rsid w:val="00A20A18"/>
    <w:rsid w:val="00BE75E9"/>
    <w:rsid w:val="00C311F1"/>
    <w:rsid w:val="00D228BC"/>
    <w:rsid w:val="00D47DFF"/>
    <w:rsid w:val="00E1100C"/>
    <w:rsid w:val="00FA0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35B45"/>
  <w15:docId w15:val="{EA3CF2B5-684A-4110-9118-3F0F2596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1100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311F1"/>
    <w:rPr>
      <w:color w:val="800080" w:themeColor="followedHyperlink"/>
      <w:u w:val="single"/>
    </w:rPr>
  </w:style>
  <w:style w:type="paragraph" w:styleId="Lijstalinea">
    <w:name w:val="List Paragraph"/>
    <w:basedOn w:val="Standaard"/>
    <w:uiPriority w:val="34"/>
    <w:qFormat/>
    <w:rsid w:val="00D47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3COR_IKG2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664C5C4CCE446A9AC321921EFC0DD" ma:contentTypeVersion="0" ma:contentTypeDescription="Create a new document." ma:contentTypeScope="" ma:versionID="d0548cc375fbad8d4cddf65f29a5a82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ce8d258846cbf0aa10462ab529046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171020-E17A-4DCB-8438-8ADCFB407C8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087422-FA03-4A70-8896-B3B7B50AE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B31A37E-4032-4795-A65E-DDF6E3D77BE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60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 Lemmen</dc:creator>
  <cp:lastModifiedBy>Imke De Graaf</cp:lastModifiedBy>
  <cp:revision>9</cp:revision>
  <dcterms:created xsi:type="dcterms:W3CDTF">2015-02-02T12:17:00Z</dcterms:created>
  <dcterms:modified xsi:type="dcterms:W3CDTF">2021-09-17T09:58:00Z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0x010100D8D664C5C4CCE446A9AC321921EFC0DD</vt:lpwstr>
  </property>
</Properties>
</file>