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980" w:rsidRPr="00740A36" w:rsidRDefault="00A71980" w:rsidP="00A71980">
      <w:pPr>
        <w:rPr>
          <w:rFonts w:ascii="Arial" w:hAnsi="Arial" w:cs="Arial"/>
          <w:b/>
          <w:sz w:val="24"/>
          <w:szCs w:val="24"/>
        </w:rPr>
      </w:pPr>
      <w:r w:rsidRPr="00740A36">
        <w:rPr>
          <w:rFonts w:ascii="Arial" w:hAnsi="Arial" w:cs="Arial"/>
          <w:b/>
          <w:sz w:val="24"/>
          <w:szCs w:val="24"/>
        </w:rPr>
        <w:t>Exercise linking words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7"/>
        <w:gridCol w:w="1528"/>
        <w:gridCol w:w="81"/>
      </w:tblGrid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The prime minister has already announced his intention to step down, and _______________ is no longer regarded as influential in directing future policy initiatives.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ind w:left="64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_______________ the fact that he generally hates fish, he tried the sushi, and liked it.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I felt really sick last night; _______________, I would have come to your party.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If you don't do your homework, you won't get a good mark, and _______________, you could be kicked out of school.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It cost a fortune to renovate our house; _______________, it was worth it.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The young boy refused to obey the teacher. _______________, he was sent home.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The colour black absorbs heat, _______________ the colour white reflects it.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Your homework this past month has been excellent; _______________, your pronunciation has really improved.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Badminton is not the slow, leisurely sport many people think it is. __________, it is the fastest racquet sport in the world.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__________ in the U.S., where the majority of people are against same sex marriage, a majority of Canadians support marriage rights for homosexuals.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During the American Revolution, many brides did not wear white wedding gowns; __________, they wore red as a symbol of rebellion. 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There is a German proverb which advises, "Never give advice __________ asked."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__________ ultimately a victor in the two World Wars, France suffered extensive losses to its empire in the conflicts.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A71980" w:rsidRPr="007A0C24" w:rsidRDefault="00A71980" w:rsidP="0099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Canada's Steve Nash is one of the world's best basketball players; _______________, he is also said to be a good enough soccer player to compete at a professional level.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You'd better apologize to your girlfriend; _______________, she'll probably dump you.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My salary is pretty low, but _______________ I really enjoy what I'm doing.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The Catholic religion holds that Mary, the mother of Jesus, remained a virgin her entire life: _______________ it would have been impossible for Jesus to have brothers or sisters.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He passed the course _______________ the fact that he never studied.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To pass U.S. Army basic training, young female soldiers must do 17 push-ups in two minutes, _______________ males must do 40.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Momentum depends on mass; _______________, because a heavy object has more mass than a light object, it has more momentum.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Spices have always added flavour to a variety of dishes. _______________, they can help to preserve food where refrigeration is not possible.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_______________ her brother, who hates sports, Carla is an excellent athlete. 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It is usually observed that children of immigrants learn to speak the language of their adopted country without an accent, __________ the parents rarely do so.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You have a dangerously high cholesterol level, and __________ you do something to bring it under control, you risk suffering a major heart attack. 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After a long affair with her married employer, Anna decided that she wanted to date younger, unmarried men __________.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A0C24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A0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Rachel was married for a number of years before realizing she was, __________, a lesbian. 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71980" w:rsidRPr="007A0C24" w:rsidTr="0099153C">
        <w:trPr>
          <w:tblCellSpacing w:w="15" w:type="dxa"/>
          <w:jc w:val="center"/>
        </w:trPr>
        <w:tc>
          <w:tcPr>
            <w:tcW w:w="7342" w:type="dxa"/>
            <w:vAlign w:val="center"/>
            <w:hideMark/>
          </w:tcPr>
          <w:p w:rsidR="00A71980" w:rsidRPr="00740A36" w:rsidRDefault="00A71980" w:rsidP="0099153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40A3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You'll need to clean up the bedroom, and __________ the bathroom every other day.</w:t>
            </w:r>
          </w:p>
        </w:tc>
        <w:tc>
          <w:tcPr>
            <w:tcW w:w="1498" w:type="dxa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Align w:val="center"/>
          </w:tcPr>
          <w:p w:rsidR="00A71980" w:rsidRPr="007A0C24" w:rsidRDefault="00A71980" w:rsidP="00991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</w:tbl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71980" w:rsidRDefault="00A71980" w:rsidP="00A71980">
      <w:pPr>
        <w:spacing w:after="0" w:line="240" w:lineRule="auto"/>
      </w:pPr>
    </w:p>
    <w:p w:rsidR="00A519EE" w:rsidRDefault="00A519EE">
      <w:bookmarkStart w:id="0" w:name="_GoBack"/>
      <w:bookmarkEnd w:id="0"/>
    </w:p>
    <w:sectPr w:rsidR="00A51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C47C6"/>
    <w:multiLevelType w:val="hybridMultilevel"/>
    <w:tmpl w:val="8C5874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80"/>
    <w:rsid w:val="00A519EE"/>
    <w:rsid w:val="00A7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F2B7E-EF4D-4D15-8601-808D0F47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71980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71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1</cp:revision>
  <dcterms:created xsi:type="dcterms:W3CDTF">2018-09-25T12:05:00Z</dcterms:created>
  <dcterms:modified xsi:type="dcterms:W3CDTF">2018-09-25T12:06:00Z</dcterms:modified>
</cp:coreProperties>
</file>