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A995" w14:textId="77777777" w:rsidR="00A519EE" w:rsidRPr="00495C7C" w:rsidRDefault="00D7080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95C7C">
        <w:rPr>
          <w:rFonts w:ascii="Arial" w:hAnsi="Arial" w:cs="Arial"/>
          <w:b/>
          <w:bCs/>
          <w:sz w:val="24"/>
          <w:szCs w:val="24"/>
        </w:rPr>
        <w:t>Exercise</w:t>
      </w:r>
      <w:proofErr w:type="spellEnd"/>
      <w:r w:rsidRPr="00495C7C">
        <w:rPr>
          <w:rFonts w:ascii="Arial" w:hAnsi="Arial" w:cs="Arial"/>
          <w:b/>
          <w:bCs/>
          <w:sz w:val="24"/>
          <w:szCs w:val="24"/>
        </w:rPr>
        <w:t xml:space="preserve"> gerund</w:t>
      </w:r>
    </w:p>
    <w:p w14:paraId="02AD96DE" w14:textId="77777777" w:rsidR="00D7080A" w:rsidRPr="00495C7C" w:rsidRDefault="00D7080A">
      <w:pPr>
        <w:rPr>
          <w:rFonts w:ascii="Arial" w:hAnsi="Arial" w:cs="Arial"/>
          <w:sz w:val="24"/>
          <w:szCs w:val="24"/>
        </w:rPr>
      </w:pPr>
    </w:p>
    <w:p w14:paraId="58817F0A" w14:textId="77777777" w:rsidR="00D7080A" w:rsidRPr="00495C7C" w:rsidRDefault="00D7080A" w:rsidP="00207429">
      <w:pPr>
        <w:rPr>
          <w:rFonts w:ascii="Arial" w:hAnsi="Arial" w:cs="Arial"/>
          <w:sz w:val="24"/>
          <w:szCs w:val="24"/>
        </w:rPr>
      </w:pPr>
    </w:p>
    <w:p w14:paraId="7AF38BE8" w14:textId="77777777" w:rsidR="0025107B" w:rsidRPr="00495C7C" w:rsidRDefault="0025107B" w:rsidP="00207429">
      <w:pPr>
        <w:rPr>
          <w:rFonts w:ascii="Arial" w:hAnsi="Arial" w:cs="Arial"/>
          <w:sz w:val="24"/>
          <w:szCs w:val="24"/>
        </w:rPr>
      </w:pPr>
    </w:p>
    <w:p w14:paraId="6C4B3BFD" w14:textId="77777777" w:rsidR="00207429" w:rsidRPr="00495C7C" w:rsidRDefault="00207429" w:rsidP="00207429">
      <w:pPr>
        <w:rPr>
          <w:rFonts w:ascii="Arial" w:hAnsi="Arial" w:cs="Arial"/>
          <w:sz w:val="24"/>
          <w:szCs w:val="24"/>
        </w:rPr>
      </w:pPr>
      <w:r w:rsidRPr="00495C7C">
        <w:rPr>
          <w:rFonts w:ascii="Arial" w:hAnsi="Arial" w:cs="Arial"/>
          <w:sz w:val="24"/>
          <w:szCs w:val="24"/>
        </w:rPr>
        <w:t xml:space="preserve">Vul de juiste vorm in van de volgende werkwoorden. Kies tussen: infinitief met/zonder </w:t>
      </w:r>
      <w:proofErr w:type="spellStart"/>
      <w:r w:rsidRPr="00495C7C">
        <w:rPr>
          <w:rFonts w:ascii="Arial" w:hAnsi="Arial" w:cs="Arial"/>
          <w:sz w:val="24"/>
          <w:szCs w:val="24"/>
        </w:rPr>
        <w:t>to</w:t>
      </w:r>
      <w:proofErr w:type="spellEnd"/>
      <w:r w:rsidRPr="00495C7C">
        <w:rPr>
          <w:rFonts w:ascii="Arial" w:hAnsi="Arial" w:cs="Arial"/>
          <w:sz w:val="24"/>
          <w:szCs w:val="24"/>
        </w:rPr>
        <w:t xml:space="preserve"> OF gerund</w:t>
      </w:r>
    </w:p>
    <w:p w14:paraId="1D494ABB" w14:textId="77777777" w:rsidR="00207429" w:rsidRPr="00495C7C" w:rsidRDefault="00207429" w:rsidP="00207429">
      <w:pPr>
        <w:rPr>
          <w:rFonts w:ascii="Arial" w:hAnsi="Arial" w:cs="Arial"/>
          <w:sz w:val="24"/>
          <w:szCs w:val="24"/>
        </w:rPr>
      </w:pPr>
    </w:p>
    <w:p w14:paraId="1FC4981D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It’s no use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 </w:t>
      </w:r>
      <w:r w:rsidRPr="00495C7C">
        <w:rPr>
          <w:rFonts w:ascii="Arial" w:hAnsi="Arial" w:cs="Arial"/>
          <w:sz w:val="24"/>
          <w:szCs w:val="24"/>
          <w:lang w:val="en-GB"/>
        </w:rPr>
        <w:t>(</w:t>
      </w:r>
      <w:r w:rsidR="0025107B" w:rsidRPr="00495C7C">
        <w:rPr>
          <w:rFonts w:ascii="Arial" w:hAnsi="Arial" w:cs="Arial"/>
          <w:sz w:val="24"/>
          <w:szCs w:val="24"/>
          <w:lang w:val="en-GB"/>
        </w:rPr>
        <w:t>1</w:t>
      </w:r>
      <w:r w:rsidRPr="00495C7C">
        <w:rPr>
          <w:rFonts w:ascii="Arial" w:hAnsi="Arial" w:cs="Arial"/>
          <w:sz w:val="24"/>
          <w:szCs w:val="24"/>
          <w:lang w:val="en-GB"/>
        </w:rPr>
        <w:t xml:space="preserve"> help) her, if she doesn’t do a thing herself.</w:t>
      </w:r>
    </w:p>
    <w:p w14:paraId="540C6281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 xml:space="preserve">( 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2 </w:t>
      </w:r>
      <w:r w:rsidRPr="00495C7C">
        <w:rPr>
          <w:rFonts w:ascii="Arial" w:hAnsi="Arial" w:cs="Arial"/>
          <w:sz w:val="24"/>
          <w:szCs w:val="24"/>
          <w:lang w:val="en-GB"/>
        </w:rPr>
        <w:t>listen) to other people is not always easy.</w:t>
      </w:r>
    </w:p>
    <w:p w14:paraId="7A2BE41F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 xml:space="preserve">Though I found the door open, I clearly remember ( 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3 </w:t>
      </w:r>
      <w:r w:rsidRPr="00495C7C">
        <w:rPr>
          <w:rFonts w:ascii="Arial" w:hAnsi="Arial" w:cs="Arial"/>
          <w:sz w:val="24"/>
          <w:szCs w:val="24"/>
          <w:lang w:val="en-GB"/>
        </w:rPr>
        <w:t>close) it. Anyway, next time I must remember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4 </w:t>
      </w:r>
      <w:r w:rsidRPr="00495C7C">
        <w:rPr>
          <w:rFonts w:ascii="Arial" w:hAnsi="Arial" w:cs="Arial"/>
          <w:sz w:val="24"/>
          <w:szCs w:val="24"/>
          <w:lang w:val="en-GB"/>
        </w:rPr>
        <w:t>lock) it.</w:t>
      </w:r>
    </w:p>
    <w:p w14:paraId="00DB83BC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Do you like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5 </w:t>
      </w:r>
      <w:r w:rsidRPr="00495C7C">
        <w:rPr>
          <w:rFonts w:ascii="Arial" w:hAnsi="Arial" w:cs="Arial"/>
          <w:sz w:val="24"/>
          <w:szCs w:val="24"/>
          <w:lang w:val="en-GB"/>
        </w:rPr>
        <w:t>read)? Would you like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6 </w:t>
      </w:r>
      <w:r w:rsidRPr="00495C7C">
        <w:rPr>
          <w:rFonts w:ascii="Arial" w:hAnsi="Arial" w:cs="Arial"/>
          <w:sz w:val="24"/>
          <w:szCs w:val="24"/>
          <w:lang w:val="en-GB"/>
        </w:rPr>
        <w:t>read) this book about the Second World War?</w:t>
      </w:r>
    </w:p>
    <w:p w14:paraId="00596A30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Do you enjoy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7 </w:t>
      </w:r>
      <w:r w:rsidRPr="00495C7C">
        <w:rPr>
          <w:rFonts w:ascii="Arial" w:hAnsi="Arial" w:cs="Arial"/>
          <w:sz w:val="24"/>
          <w:szCs w:val="24"/>
          <w:lang w:val="en-GB"/>
        </w:rPr>
        <w:t>visit) museums? – I only want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8 </w:t>
      </w:r>
      <w:r w:rsidRPr="00495C7C">
        <w:rPr>
          <w:rFonts w:ascii="Arial" w:hAnsi="Arial" w:cs="Arial"/>
          <w:sz w:val="24"/>
          <w:szCs w:val="24"/>
          <w:lang w:val="en-GB"/>
        </w:rPr>
        <w:t>visit) a museum when there’s a special exhibition.</w:t>
      </w:r>
    </w:p>
    <w:p w14:paraId="014B7155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When I saw her fall, I couldn’t help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9 </w:t>
      </w:r>
      <w:r w:rsidRPr="00495C7C">
        <w:rPr>
          <w:rFonts w:ascii="Arial" w:hAnsi="Arial" w:cs="Arial"/>
          <w:sz w:val="24"/>
          <w:szCs w:val="24"/>
          <w:lang w:val="en-GB"/>
        </w:rPr>
        <w:t>laugh).</w:t>
      </w:r>
    </w:p>
    <w:p w14:paraId="46478A34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When do you intend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10 </w:t>
      </w:r>
      <w:r w:rsidRPr="00495C7C">
        <w:rPr>
          <w:rFonts w:ascii="Arial" w:hAnsi="Arial" w:cs="Arial"/>
          <w:sz w:val="24"/>
          <w:szCs w:val="24"/>
          <w:lang w:val="en-GB"/>
        </w:rPr>
        <w:t>go) to London?</w:t>
      </w:r>
    </w:p>
    <w:p w14:paraId="418DC36E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During the test the boy tried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11 </w:t>
      </w:r>
      <w:r w:rsidRPr="00495C7C">
        <w:rPr>
          <w:rFonts w:ascii="Arial" w:hAnsi="Arial" w:cs="Arial"/>
          <w:sz w:val="24"/>
          <w:szCs w:val="24"/>
          <w:lang w:val="en-GB"/>
        </w:rPr>
        <w:t>see) what his friend had written.</w:t>
      </w:r>
    </w:p>
    <w:p w14:paraId="768F344A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I’m afraid that 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12 </w:t>
      </w:r>
      <w:r w:rsidRPr="00495C7C">
        <w:rPr>
          <w:rFonts w:ascii="Arial" w:hAnsi="Arial" w:cs="Arial"/>
          <w:sz w:val="24"/>
          <w:szCs w:val="24"/>
          <w:lang w:val="en-GB"/>
        </w:rPr>
        <w:t>make) friends is not so easy as you think.</w:t>
      </w:r>
    </w:p>
    <w:p w14:paraId="6ED5F936" w14:textId="77777777" w:rsidR="00207429" w:rsidRPr="00495C7C" w:rsidRDefault="00207429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You should phone Tom before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13 </w:t>
      </w:r>
      <w:r w:rsidRPr="00495C7C">
        <w:rPr>
          <w:rFonts w:ascii="Arial" w:hAnsi="Arial" w:cs="Arial"/>
          <w:sz w:val="24"/>
          <w:szCs w:val="24"/>
          <w:lang w:val="en-GB"/>
        </w:rPr>
        <w:t>cancel) the appointment. - Why should I?! I remember him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14 </w:t>
      </w:r>
      <w:r w:rsidRPr="00495C7C">
        <w:rPr>
          <w:rFonts w:ascii="Arial" w:hAnsi="Arial" w:cs="Arial"/>
          <w:sz w:val="24"/>
          <w:szCs w:val="24"/>
          <w:lang w:val="en-GB"/>
        </w:rPr>
        <w:t>cancel) our last meeting without (</w:t>
      </w:r>
      <w:r w:rsidR="0025107B" w:rsidRPr="00495C7C">
        <w:rPr>
          <w:rFonts w:ascii="Arial" w:hAnsi="Arial" w:cs="Arial"/>
          <w:sz w:val="24"/>
          <w:szCs w:val="24"/>
          <w:lang w:val="en-GB"/>
        </w:rPr>
        <w:t xml:space="preserve">15 </w:t>
      </w:r>
      <w:r w:rsidRPr="00495C7C">
        <w:rPr>
          <w:rFonts w:ascii="Arial" w:hAnsi="Arial" w:cs="Arial"/>
          <w:sz w:val="24"/>
          <w:szCs w:val="24"/>
          <w:lang w:val="en-GB"/>
        </w:rPr>
        <w:t>tell) me!</w:t>
      </w:r>
    </w:p>
    <w:p w14:paraId="21C6700D" w14:textId="77777777" w:rsidR="0025107B" w:rsidRPr="00495C7C" w:rsidRDefault="0025107B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There is no (16 deny) smoking is bad for you. Will you please consider (17 give up)?</w:t>
      </w:r>
    </w:p>
    <w:p w14:paraId="54C557B2" w14:textId="77777777" w:rsidR="0025107B" w:rsidRPr="00495C7C" w:rsidRDefault="0025107B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I gave up (18 smoke) years ago. It was a disaster. It wasn’t long before I decided (19 start) again.</w:t>
      </w:r>
    </w:p>
    <w:p w14:paraId="31C2319D" w14:textId="77777777" w:rsidR="0025107B" w:rsidRPr="00495C7C" w:rsidRDefault="0025107B" w:rsidP="00C416D8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495C7C">
        <w:rPr>
          <w:rFonts w:ascii="Arial" w:hAnsi="Arial" w:cs="Arial"/>
          <w:sz w:val="24"/>
          <w:szCs w:val="24"/>
          <w:lang w:val="en-GB"/>
        </w:rPr>
        <w:t>People who are used to (20 have) so much money cannot be economical.</w:t>
      </w:r>
    </w:p>
    <w:p w14:paraId="01F627BC" w14:textId="77777777" w:rsidR="0025107B" w:rsidRPr="00495C7C" w:rsidRDefault="0025107B" w:rsidP="00C416D8">
      <w:pPr>
        <w:pStyle w:val="Lijstalinea"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B5F06A6" w14:textId="77777777" w:rsidR="00207429" w:rsidRPr="00495C7C" w:rsidRDefault="00207429" w:rsidP="00207429">
      <w:pPr>
        <w:rPr>
          <w:rFonts w:ascii="Arial" w:hAnsi="Arial" w:cs="Arial"/>
          <w:sz w:val="24"/>
          <w:szCs w:val="24"/>
          <w:lang w:val="en-GB"/>
        </w:rPr>
      </w:pPr>
    </w:p>
    <w:p w14:paraId="678F06B7" w14:textId="77777777" w:rsidR="00207429" w:rsidRPr="00495C7C" w:rsidRDefault="00207429" w:rsidP="00207429">
      <w:pPr>
        <w:pStyle w:val="Lijstalinea"/>
        <w:rPr>
          <w:rFonts w:ascii="Arial" w:hAnsi="Arial" w:cs="Arial"/>
          <w:sz w:val="24"/>
          <w:szCs w:val="24"/>
          <w:lang w:val="en-GB"/>
        </w:rPr>
      </w:pPr>
    </w:p>
    <w:p w14:paraId="75018759" w14:textId="77777777" w:rsidR="00207429" w:rsidRPr="00495C7C" w:rsidRDefault="00207429" w:rsidP="00207429">
      <w:pPr>
        <w:rPr>
          <w:rFonts w:ascii="Arial" w:hAnsi="Arial" w:cs="Arial"/>
          <w:sz w:val="24"/>
          <w:szCs w:val="24"/>
          <w:lang w:val="en-GB"/>
        </w:rPr>
      </w:pPr>
    </w:p>
    <w:sectPr w:rsidR="00207429" w:rsidRPr="00495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6C5"/>
    <w:multiLevelType w:val="hybridMultilevel"/>
    <w:tmpl w:val="8A789A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152B"/>
    <w:multiLevelType w:val="hybridMultilevel"/>
    <w:tmpl w:val="A3D21F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57B1"/>
    <w:multiLevelType w:val="hybridMultilevel"/>
    <w:tmpl w:val="E35CDB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1FC1"/>
    <w:multiLevelType w:val="hybridMultilevel"/>
    <w:tmpl w:val="C388B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51963">
    <w:abstractNumId w:val="0"/>
  </w:num>
  <w:num w:numId="2" w16cid:durableId="2064481147">
    <w:abstractNumId w:val="1"/>
  </w:num>
  <w:num w:numId="3" w16cid:durableId="301544224">
    <w:abstractNumId w:val="2"/>
  </w:num>
  <w:num w:numId="4" w16cid:durableId="70151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0A"/>
    <w:rsid w:val="00207429"/>
    <w:rsid w:val="0025107B"/>
    <w:rsid w:val="00495C7C"/>
    <w:rsid w:val="00A519EE"/>
    <w:rsid w:val="00C416D8"/>
    <w:rsid w:val="00D7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943C"/>
  <w15:chartTrackingRefBased/>
  <w15:docId w15:val="{F15F5752-33D9-4B75-A5D7-47E08B36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3" ma:contentTypeDescription="Create a new document." ma:contentTypeScope="" ma:versionID="d9b34ecd3615c017e57ac69bfc809a29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0156aa31c6fbab398969041f3add819b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B74BA-C040-47D8-92C4-2587D6AC8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35298-EC7C-4619-BE83-9DE26C99C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525B1-B5EF-4079-BAC3-EE59D2E56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2020-02-11T08:55:00Z</dcterms:created>
  <dcterms:modified xsi:type="dcterms:W3CDTF">2023-03-17T09:07:00Z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</Properties>
</file>