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A768B" w14:textId="20036014" w:rsidR="008C0167" w:rsidRPr="008C0167" w:rsidRDefault="008C0167" w:rsidP="008C0167">
      <w:pPr>
        <w:ind w:left="708" w:hanging="708"/>
        <w:rPr>
          <w:b/>
          <w:bCs/>
          <w:lang w:val="en-GB"/>
        </w:rPr>
      </w:pPr>
      <w:r w:rsidRPr="008C0167">
        <w:rPr>
          <w:b/>
          <w:bCs/>
          <w:lang w:val="en-GB"/>
        </w:rPr>
        <w:t>Questions Song to the Men of England - Shelley</w:t>
      </w:r>
    </w:p>
    <w:p w14:paraId="1E2D9E4F" w14:textId="77777777" w:rsidR="008C0167" w:rsidRPr="008C0167" w:rsidRDefault="008C0167" w:rsidP="008C0167">
      <w:pPr>
        <w:ind w:left="708" w:hanging="708"/>
        <w:rPr>
          <w:lang w:val="en-GB"/>
        </w:rPr>
      </w:pPr>
    </w:p>
    <w:p w14:paraId="4FA7A757" w14:textId="45927209" w:rsidR="008C0167" w:rsidRPr="008C0167" w:rsidRDefault="008C0167" w:rsidP="008C0167">
      <w:pPr>
        <w:ind w:left="708" w:hanging="708"/>
        <w:rPr>
          <w:lang w:val="en-GB"/>
        </w:rPr>
      </w:pPr>
      <w:r w:rsidRPr="008C0167">
        <w:rPr>
          <w:lang w:val="en-GB"/>
        </w:rPr>
        <w:t>1.</w:t>
      </w:r>
      <w:r w:rsidRPr="008C0167">
        <w:rPr>
          <w:lang w:val="en-GB"/>
        </w:rPr>
        <w:tab/>
        <w:t>Who are "the men of England" the poem is addressed to? What kind of people might Shelley be speaking to?</w:t>
      </w:r>
    </w:p>
    <w:p w14:paraId="6DCB86CD" w14:textId="77777777" w:rsidR="008C0167" w:rsidRPr="008C0167" w:rsidRDefault="008C0167" w:rsidP="008C0167">
      <w:pPr>
        <w:ind w:left="708" w:hanging="708"/>
        <w:rPr>
          <w:lang w:val="en-GB"/>
        </w:rPr>
      </w:pPr>
      <w:r w:rsidRPr="008C0167">
        <w:rPr>
          <w:lang w:val="en-GB"/>
        </w:rPr>
        <w:t>2.</w:t>
      </w:r>
      <w:r w:rsidRPr="008C0167">
        <w:rPr>
          <w:lang w:val="en-GB"/>
        </w:rPr>
        <w:tab/>
        <w:t>What does Shelley criticize about the lives of the workers in England? How does he describe their work and its outcomes?</w:t>
      </w:r>
    </w:p>
    <w:p w14:paraId="4BA4CD82" w14:textId="77777777" w:rsidR="008C0167" w:rsidRPr="008C0167" w:rsidRDefault="008C0167" w:rsidP="008C0167">
      <w:pPr>
        <w:ind w:left="708" w:hanging="708"/>
        <w:rPr>
          <w:lang w:val="en-GB"/>
        </w:rPr>
      </w:pPr>
      <w:r w:rsidRPr="008C0167">
        <w:rPr>
          <w:lang w:val="en-GB"/>
        </w:rPr>
        <w:t>3.</w:t>
      </w:r>
      <w:r w:rsidRPr="008C0167">
        <w:rPr>
          <w:lang w:val="en-GB"/>
        </w:rPr>
        <w:tab/>
        <w:t>Why does Shelley call the workers "bees"? What imagery does this comparison create?</w:t>
      </w:r>
    </w:p>
    <w:p w14:paraId="07B66393" w14:textId="6F99F1EE" w:rsidR="008C0167" w:rsidRPr="008C0167" w:rsidRDefault="008C0167" w:rsidP="008C0167">
      <w:pPr>
        <w:ind w:left="708" w:hanging="708"/>
        <w:rPr>
          <w:lang w:val="en-GB"/>
        </w:rPr>
      </w:pPr>
      <w:r w:rsidRPr="008C0167">
        <w:rPr>
          <w:lang w:val="en-GB"/>
        </w:rPr>
        <w:t xml:space="preserve">4.          </w:t>
      </w:r>
      <w:r w:rsidRPr="008C0167">
        <w:rPr>
          <w:lang w:val="en-GB"/>
        </w:rPr>
        <w:t>What does Shelley suggest the men of England should do instead of submitting to their rulers?</w:t>
      </w:r>
    </w:p>
    <w:p w14:paraId="2F807AF8" w14:textId="47EA2863" w:rsidR="008C0167" w:rsidRPr="008C0167" w:rsidRDefault="008C0167" w:rsidP="008C0167">
      <w:pPr>
        <w:ind w:left="708" w:hanging="708"/>
        <w:rPr>
          <w:lang w:val="en-GB"/>
        </w:rPr>
      </w:pPr>
      <w:r w:rsidRPr="008C0167">
        <w:rPr>
          <w:lang w:val="en-GB"/>
        </w:rPr>
        <w:t>5</w:t>
      </w:r>
      <w:r w:rsidRPr="008C0167">
        <w:rPr>
          <w:lang w:val="en-GB"/>
        </w:rPr>
        <w:t>.</w:t>
      </w:r>
      <w:r w:rsidRPr="008C0167">
        <w:rPr>
          <w:lang w:val="en-GB"/>
        </w:rPr>
        <w:tab/>
        <w:t>What is the tone of the poem? Is it hopeful, angry, or something else? How do you know?</w:t>
      </w:r>
    </w:p>
    <w:p w14:paraId="3CFDA822" w14:textId="0425E2E8" w:rsidR="008C0167" w:rsidRPr="008C0167" w:rsidRDefault="008C0167" w:rsidP="008C0167">
      <w:pPr>
        <w:ind w:left="708" w:hanging="708"/>
        <w:rPr>
          <w:lang w:val="en-GB"/>
        </w:rPr>
      </w:pPr>
      <w:r w:rsidRPr="008C0167">
        <w:rPr>
          <w:lang w:val="en-GB"/>
        </w:rPr>
        <w:t>6</w:t>
      </w:r>
      <w:r w:rsidRPr="008C0167">
        <w:rPr>
          <w:lang w:val="en-GB"/>
        </w:rPr>
        <w:t>.</w:t>
      </w:r>
      <w:r w:rsidRPr="008C0167">
        <w:rPr>
          <w:lang w:val="en-GB"/>
        </w:rPr>
        <w:tab/>
        <w:t>The poem uses direct language, including commands. Why do you think Shelley chose this style?</w:t>
      </w:r>
    </w:p>
    <w:p w14:paraId="4BD6B7C8" w14:textId="02482283" w:rsidR="008C0167" w:rsidRPr="008C0167" w:rsidRDefault="008C0167" w:rsidP="008C0167">
      <w:pPr>
        <w:ind w:left="708" w:hanging="708"/>
        <w:rPr>
          <w:lang w:val="en-GB"/>
        </w:rPr>
      </w:pPr>
      <w:r w:rsidRPr="008C0167">
        <w:rPr>
          <w:lang w:val="en-GB"/>
        </w:rPr>
        <w:t>7</w:t>
      </w:r>
      <w:r w:rsidRPr="008C0167">
        <w:rPr>
          <w:lang w:val="en-GB"/>
        </w:rPr>
        <w:t>.</w:t>
      </w:r>
      <w:r w:rsidRPr="008C0167">
        <w:rPr>
          <w:lang w:val="en-GB"/>
        </w:rPr>
        <w:tab/>
        <w:t>What do you know about England during Shelley’s time? How might this poem reflect the social or political issues of that period?</w:t>
      </w:r>
    </w:p>
    <w:sectPr w:rsidR="008C0167" w:rsidRPr="008C0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67"/>
    <w:rsid w:val="008C0167"/>
    <w:rsid w:val="00A8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067E"/>
  <w15:chartTrackingRefBased/>
  <w15:docId w15:val="{0BF9FD5B-15E1-4786-98F5-1FC99E81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0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0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0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0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0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0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0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0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0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0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0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0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01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01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01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01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01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01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0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0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0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0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0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01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01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01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0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01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01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2024-12-10T14:40:00Z</dcterms:created>
  <dcterms:modified xsi:type="dcterms:W3CDTF">2024-12-10T14:46:00Z</dcterms:modified>
</cp:coreProperties>
</file>